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DAF89" w14:textId="77777777" w:rsidR="00BE49B1" w:rsidRPr="00BB3578" w:rsidRDefault="00DF2923" w:rsidP="00415838">
      <w:pPr>
        <w:jc w:val="center"/>
        <w:rPr>
          <w:b/>
          <w:color w:val="000000"/>
          <w:sz w:val="28"/>
          <w:szCs w:val="28"/>
          <w:lang w:val="en-US"/>
        </w:rPr>
      </w:pPr>
      <w:r w:rsidRPr="00BB3578">
        <w:rPr>
          <w:b/>
          <w:color w:val="000000"/>
          <w:sz w:val="28"/>
          <w:szCs w:val="28"/>
          <w:lang w:val="en-US"/>
        </w:rPr>
        <w:t>“</w:t>
      </w:r>
      <w:r w:rsidR="00206729" w:rsidRPr="00BB3578">
        <w:rPr>
          <w:b/>
          <w:color w:val="000000"/>
          <w:sz w:val="28"/>
          <w:szCs w:val="28"/>
          <w:lang w:val="en-US"/>
        </w:rPr>
        <w:t xml:space="preserve">Die </w:t>
      </w:r>
      <w:proofErr w:type="spellStart"/>
      <w:r w:rsidR="006F134B" w:rsidRPr="00BB3578">
        <w:rPr>
          <w:b/>
          <w:color w:val="000000"/>
          <w:sz w:val="28"/>
          <w:szCs w:val="28"/>
          <w:lang w:val="en-US"/>
        </w:rPr>
        <w:t>Planung</w:t>
      </w:r>
      <w:proofErr w:type="spellEnd"/>
      <w:r w:rsidR="00206729" w:rsidRPr="00BB3578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09290D" w:rsidRPr="00BB3578">
        <w:rPr>
          <w:b/>
          <w:color w:val="000000"/>
          <w:sz w:val="28"/>
          <w:szCs w:val="28"/>
          <w:lang w:val="en-US"/>
        </w:rPr>
        <w:t>einer</w:t>
      </w:r>
      <w:proofErr w:type="spellEnd"/>
      <w:r w:rsidR="0009290D" w:rsidRPr="00BB3578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09290D" w:rsidRPr="00BB3578">
        <w:rPr>
          <w:b/>
          <w:color w:val="000000"/>
          <w:sz w:val="28"/>
          <w:szCs w:val="28"/>
          <w:lang w:val="en-US"/>
        </w:rPr>
        <w:t>Tiefgarageneinfahrt</w:t>
      </w:r>
      <w:proofErr w:type="spellEnd"/>
      <w:r w:rsidR="00BE49B1" w:rsidRPr="00BB3578">
        <w:rPr>
          <w:b/>
          <w:color w:val="000000"/>
          <w:sz w:val="28"/>
          <w:szCs w:val="28"/>
          <w:lang w:val="en-US"/>
        </w:rPr>
        <w:t>”</w:t>
      </w:r>
      <w:r w:rsidR="00BE49B1" w:rsidRPr="00BB3578">
        <w:rPr>
          <w:sz w:val="28"/>
          <w:szCs w:val="28"/>
          <w:lang w:val="en-US"/>
        </w:rPr>
        <w:t xml:space="preserve"> </w:t>
      </w:r>
      <w:r w:rsidR="00BE49B1" w:rsidRPr="00BB3578">
        <w:rPr>
          <w:b/>
          <w:sz w:val="28"/>
          <w:szCs w:val="28"/>
          <w:lang w:val="en-US"/>
        </w:rPr>
        <w:t xml:space="preserve">– </w:t>
      </w:r>
      <w:proofErr w:type="spellStart"/>
      <w:r w:rsidR="00BE49B1" w:rsidRPr="00BB3578">
        <w:rPr>
          <w:b/>
          <w:sz w:val="28"/>
          <w:szCs w:val="28"/>
          <w:lang w:val="en-US"/>
        </w:rPr>
        <w:t>Information</w:t>
      </w:r>
      <w:r w:rsidR="00206729" w:rsidRPr="00BB3578">
        <w:rPr>
          <w:b/>
          <w:sz w:val="28"/>
          <w:szCs w:val="28"/>
          <w:lang w:val="en-US"/>
        </w:rPr>
        <w:t>sblatt</w:t>
      </w:r>
      <w:proofErr w:type="spellEnd"/>
    </w:p>
    <w:p w14:paraId="2F23D73D" w14:textId="77777777" w:rsidR="00206729" w:rsidRDefault="00206729" w:rsidP="00D272BA">
      <w:pPr>
        <w:rPr>
          <w:color w:val="7F7F7F"/>
          <w:lang w:val="en-US"/>
        </w:rPr>
      </w:pPr>
    </w:p>
    <w:p w14:paraId="0D05090B" w14:textId="4E0B3FBB" w:rsidR="00305D87" w:rsidRPr="00B06B35" w:rsidRDefault="007C3F53" w:rsidP="00305D87">
      <w:pPr>
        <w:spacing w:after="100" w:afterAutospacing="1"/>
        <w:rPr>
          <w:rFonts w:ascii="Cambria" w:eastAsia="Batang" w:hAnsi="Cambria"/>
          <w:b/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9264" behindDoc="0" locked="0" layoutInCell="1" allowOverlap="1" wp14:anchorId="7440BFB0" wp14:editId="7306BDAB">
            <wp:simplePos x="0" y="0"/>
            <wp:positionH relativeFrom="margin">
              <wp:posOffset>2746375</wp:posOffset>
            </wp:positionH>
            <wp:positionV relativeFrom="margin">
              <wp:posOffset>768985</wp:posOffset>
            </wp:positionV>
            <wp:extent cx="3562985" cy="2135505"/>
            <wp:effectExtent l="57150" t="38100" r="37465" b="17145"/>
            <wp:wrapSquare wrapText="bothSides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985" cy="213550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3578">
        <w:rPr>
          <w:rFonts w:ascii="Cambria" w:eastAsia="Batang" w:hAnsi="Cambria"/>
          <w:b/>
          <w:lang w:val="de-DE"/>
        </w:rPr>
        <w:t>Zusammenfassung</w:t>
      </w:r>
    </w:p>
    <w:p w14:paraId="1538A239" w14:textId="12A8605D" w:rsidR="00B06B35" w:rsidRDefault="00B06B35" w:rsidP="00DF2923">
      <w:pPr>
        <w:spacing w:after="100" w:afterAutospacing="1"/>
        <w:rPr>
          <w:rFonts w:ascii="Cambria" w:eastAsia="Batang" w:hAnsi="Cambria"/>
          <w:lang w:val="de-DE"/>
        </w:rPr>
      </w:pPr>
      <w:r w:rsidRPr="00B06B35">
        <w:rPr>
          <w:rFonts w:ascii="Cambria" w:eastAsia="Batang" w:hAnsi="Cambria"/>
          <w:lang w:val="de-DE"/>
        </w:rPr>
        <w:t xml:space="preserve">Ziel dieser Aufgabe ist </w:t>
      </w:r>
      <w:r w:rsidR="00930976">
        <w:rPr>
          <w:rFonts w:ascii="Cambria" w:eastAsia="Batang" w:hAnsi="Cambria"/>
          <w:lang w:val="de-DE"/>
        </w:rPr>
        <w:t>es eine Tiefgarageneinfahrt so zu planen, dass verschiedene</w:t>
      </w:r>
      <w:r w:rsidRPr="00B06B35">
        <w:rPr>
          <w:rFonts w:ascii="Cambria" w:eastAsia="Batang" w:hAnsi="Cambria"/>
          <w:lang w:val="de-DE"/>
        </w:rPr>
        <w:t xml:space="preserve"> Autos </w:t>
      </w:r>
      <w:r w:rsidR="00930976">
        <w:rPr>
          <w:rFonts w:ascii="Cambria" w:eastAsia="Batang" w:hAnsi="Cambria"/>
          <w:lang w:val="de-DE"/>
        </w:rPr>
        <w:t>einfahren können, aber auch andere</w:t>
      </w:r>
      <w:r w:rsidRPr="00B06B35">
        <w:rPr>
          <w:rFonts w:ascii="Cambria" w:eastAsia="Batang" w:hAnsi="Cambria"/>
          <w:lang w:val="de-DE"/>
        </w:rPr>
        <w:t xml:space="preserve"> </w:t>
      </w:r>
      <w:r w:rsidR="00930976">
        <w:rPr>
          <w:rFonts w:ascii="Cambria" w:eastAsia="Batang" w:hAnsi="Cambria"/>
          <w:lang w:val="de-DE"/>
        </w:rPr>
        <w:t xml:space="preserve">Fortbewegungsmittel </w:t>
      </w:r>
      <w:r w:rsidRPr="00B06B35">
        <w:rPr>
          <w:rFonts w:ascii="Cambria" w:eastAsia="Batang" w:hAnsi="Cambria"/>
          <w:lang w:val="de-DE"/>
        </w:rPr>
        <w:t>w</w:t>
      </w:r>
      <w:r>
        <w:rPr>
          <w:rFonts w:ascii="Cambria" w:eastAsia="Batang" w:hAnsi="Cambria"/>
          <w:lang w:val="de-DE"/>
        </w:rPr>
        <w:t>ie Kinderwägen, Rollstühle etc. D</w:t>
      </w:r>
      <w:r w:rsidR="00930976">
        <w:rPr>
          <w:rFonts w:ascii="Cambria" w:eastAsia="Batang" w:hAnsi="Cambria"/>
          <w:lang w:val="de-DE"/>
        </w:rPr>
        <w:t>a</w:t>
      </w:r>
      <w:r w:rsidR="00981FD6">
        <w:rPr>
          <w:rFonts w:ascii="Cambria" w:eastAsia="Batang" w:hAnsi="Cambria"/>
          <w:lang w:val="de-DE"/>
        </w:rPr>
        <w:t>bei soll die Einfahrtsrampe, d.</w:t>
      </w:r>
      <w:r w:rsidR="00930976">
        <w:rPr>
          <w:rFonts w:ascii="Cambria" w:eastAsia="Batang" w:hAnsi="Cambria"/>
          <w:lang w:val="de-DE"/>
        </w:rPr>
        <w:t xml:space="preserve">h. </w:t>
      </w:r>
      <w:r>
        <w:rPr>
          <w:rFonts w:ascii="Cambria" w:eastAsia="Batang" w:hAnsi="Cambria"/>
          <w:lang w:val="de-DE"/>
        </w:rPr>
        <w:t>de</w:t>
      </w:r>
      <w:r w:rsidR="00930976">
        <w:rPr>
          <w:rFonts w:ascii="Cambria" w:eastAsia="Batang" w:hAnsi="Cambria"/>
          <w:lang w:val="de-DE"/>
        </w:rPr>
        <w:t>r</w:t>
      </w:r>
      <w:r>
        <w:rPr>
          <w:rFonts w:ascii="Cambria" w:eastAsia="Batang" w:hAnsi="Cambria"/>
          <w:lang w:val="de-DE"/>
        </w:rPr>
        <w:t xml:space="preserve"> Übergang zwischen Straße und Kelleretage</w:t>
      </w:r>
      <w:r w:rsidR="00930976">
        <w:rPr>
          <w:rFonts w:ascii="Cambria" w:eastAsia="Batang" w:hAnsi="Cambria"/>
          <w:lang w:val="de-DE"/>
        </w:rPr>
        <w:t>,</w:t>
      </w:r>
      <w:r>
        <w:rPr>
          <w:rFonts w:ascii="Cambria" w:eastAsia="Batang" w:hAnsi="Cambria"/>
          <w:lang w:val="de-DE"/>
        </w:rPr>
        <w:t xml:space="preserve"> so kurz wie möglich </w:t>
      </w:r>
      <w:r w:rsidR="00930976">
        <w:rPr>
          <w:rFonts w:ascii="Cambria" w:eastAsia="Batang" w:hAnsi="Cambria"/>
          <w:lang w:val="de-DE"/>
        </w:rPr>
        <w:t>gestaltet werden</w:t>
      </w:r>
      <w:r>
        <w:rPr>
          <w:rFonts w:ascii="Cambria" w:eastAsia="Batang" w:hAnsi="Cambria"/>
          <w:lang w:val="de-DE"/>
        </w:rPr>
        <w:t>.</w:t>
      </w:r>
    </w:p>
    <w:p w14:paraId="38B4132A" w14:textId="6D637ED9" w:rsidR="00415838" w:rsidRPr="00B06B35" w:rsidRDefault="00B06B35" w:rsidP="00B06B35">
      <w:pPr>
        <w:spacing w:after="100" w:afterAutospacing="1"/>
        <w:rPr>
          <w:rFonts w:ascii="Cambria" w:eastAsia="Batang" w:hAnsi="Cambria"/>
          <w:lang w:val="de-DE"/>
        </w:rPr>
      </w:pPr>
      <w:r>
        <w:rPr>
          <w:rFonts w:ascii="Cambria" w:eastAsia="Batang" w:hAnsi="Cambria"/>
          <w:lang w:val="de-DE"/>
        </w:rPr>
        <w:t>Die</w:t>
      </w:r>
      <w:r w:rsidR="001E2FA8">
        <w:rPr>
          <w:rFonts w:ascii="Cambria" w:eastAsia="Batang" w:hAnsi="Cambria"/>
          <w:lang w:val="de-DE"/>
        </w:rPr>
        <w:t>se</w:t>
      </w:r>
      <w:r>
        <w:rPr>
          <w:rFonts w:ascii="Cambria" w:eastAsia="Batang" w:hAnsi="Cambria"/>
          <w:lang w:val="de-DE"/>
        </w:rPr>
        <w:t xml:space="preserve"> Aufgabe wurde </w:t>
      </w:r>
      <w:r w:rsidR="009D3BA7">
        <w:rPr>
          <w:rFonts w:ascii="Cambria" w:eastAsia="Batang" w:hAnsi="Cambria"/>
          <w:lang w:val="de-DE"/>
        </w:rPr>
        <w:t xml:space="preserve">durch die </w:t>
      </w:r>
      <w:r w:rsidR="001E2FA8">
        <w:rPr>
          <w:rFonts w:ascii="Cambria" w:eastAsia="Batang" w:hAnsi="Cambria"/>
          <w:lang w:val="de-DE"/>
        </w:rPr>
        <w:t>Aufgabe</w:t>
      </w:r>
      <w:r>
        <w:rPr>
          <w:rFonts w:ascii="Cambria" w:eastAsia="Batang" w:hAnsi="Cambria"/>
          <w:lang w:val="de-DE"/>
        </w:rPr>
        <w:t xml:space="preserve"> </w:t>
      </w:r>
      <w:r w:rsidR="00930976" w:rsidRPr="00930976">
        <w:rPr>
          <w:rFonts w:ascii="Cambria" w:eastAsia="Batang" w:hAnsi="Cambria"/>
          <w:i/>
          <w:lang w:val="de-DE"/>
        </w:rPr>
        <w:t>Planung eines Parkdecks</w:t>
      </w:r>
      <w:r w:rsidR="009D3BA7">
        <w:rPr>
          <w:rFonts w:ascii="Cambria" w:eastAsia="Batang" w:hAnsi="Cambria"/>
          <w:i/>
          <w:lang w:val="de-DE"/>
        </w:rPr>
        <w:t xml:space="preserve"> </w:t>
      </w:r>
      <w:r w:rsidR="009D3BA7" w:rsidRPr="009D3BA7">
        <w:rPr>
          <w:rFonts w:ascii="Cambria" w:eastAsia="Batang" w:hAnsi="Cambria"/>
          <w:lang w:val="de-DE"/>
        </w:rPr>
        <w:t>inspiriert</w:t>
      </w:r>
      <w:r w:rsidR="001E2FA8" w:rsidRPr="009D3BA7">
        <w:rPr>
          <w:rFonts w:ascii="Cambria" w:eastAsia="Batang" w:hAnsi="Cambria"/>
          <w:lang w:val="de-DE"/>
        </w:rPr>
        <w:t>,</w:t>
      </w:r>
      <w:r w:rsidR="001E2FA8">
        <w:rPr>
          <w:rFonts w:ascii="Cambria" w:eastAsia="Batang" w:hAnsi="Cambria"/>
          <w:lang w:val="de-DE"/>
        </w:rPr>
        <w:t xml:space="preserve"> die</w:t>
      </w:r>
      <w:r>
        <w:rPr>
          <w:rFonts w:ascii="Cambria" w:eastAsia="Batang" w:hAnsi="Cambria"/>
          <w:lang w:val="de-DE"/>
        </w:rPr>
        <w:t xml:space="preserve"> vom </w:t>
      </w:r>
      <w:r w:rsidR="00930976">
        <w:rPr>
          <w:rFonts w:ascii="Cambria" w:eastAsia="Batang" w:hAnsi="Cambria"/>
          <w:lang w:val="de-DE"/>
        </w:rPr>
        <w:t xml:space="preserve">spanischen </w:t>
      </w:r>
      <w:proofErr w:type="spellStart"/>
      <w:r>
        <w:rPr>
          <w:rFonts w:ascii="Cambria" w:eastAsia="Batang" w:hAnsi="Cambria"/>
          <w:lang w:val="de-DE"/>
        </w:rPr>
        <w:t>Mascil</w:t>
      </w:r>
      <w:proofErr w:type="spellEnd"/>
      <w:r>
        <w:rPr>
          <w:rFonts w:ascii="Cambria" w:eastAsia="Batang" w:hAnsi="Cambria"/>
          <w:lang w:val="de-DE"/>
        </w:rPr>
        <w:t xml:space="preserve"> Team erstellt wurde </w:t>
      </w:r>
      <w:r w:rsidR="00415838" w:rsidRPr="00B06B35">
        <w:rPr>
          <w:rFonts w:ascii="Cambria" w:hAnsi="Cambria"/>
          <w:color w:val="000000"/>
          <w:lang w:val="de-DE"/>
        </w:rPr>
        <w:t>(http://www.mascil-project.eu/classroom-material).</w:t>
      </w:r>
    </w:p>
    <w:p w14:paraId="6F4FFD69" w14:textId="77777777" w:rsidR="00DF2923" w:rsidRDefault="00B06B35" w:rsidP="00DF2923">
      <w:pPr>
        <w:spacing w:after="100" w:afterAutospacing="1"/>
        <w:rPr>
          <w:rFonts w:ascii="Cambria" w:eastAsia="Batang" w:hAnsi="Cambria"/>
          <w:lang w:val="de-DE"/>
        </w:rPr>
      </w:pPr>
      <w:r w:rsidRPr="00B06B35">
        <w:rPr>
          <w:rFonts w:ascii="Cambria" w:eastAsia="Batang" w:hAnsi="Cambria"/>
          <w:lang w:val="de-DE"/>
        </w:rPr>
        <w:t>Die Problemstellung verbindet mathematische Ideen mit dem Straßenbau, Automobildesign, Architektur und Verkehrskotrolle (</w:t>
      </w:r>
      <w:r>
        <w:rPr>
          <w:rFonts w:ascii="Cambria" w:eastAsia="Batang" w:hAnsi="Cambria"/>
          <w:lang w:val="de-DE"/>
        </w:rPr>
        <w:t>Bremsschwellen).</w:t>
      </w:r>
    </w:p>
    <w:p w14:paraId="6AB98619" w14:textId="77777777" w:rsidR="00B06B35" w:rsidRPr="00B06B35" w:rsidRDefault="00B06B35" w:rsidP="00DF2923">
      <w:pPr>
        <w:spacing w:after="100" w:afterAutospacing="1"/>
        <w:rPr>
          <w:rFonts w:ascii="Cambria" w:eastAsia="Batang" w:hAnsi="Cambria"/>
          <w:lang w:val="de-DE"/>
        </w:rPr>
      </w:pPr>
      <w:r>
        <w:rPr>
          <w:rFonts w:ascii="Cambria" w:eastAsia="Batang" w:hAnsi="Cambria"/>
          <w:lang w:val="de-DE"/>
        </w:rPr>
        <w:t>Von den SchülerI</w:t>
      </w:r>
      <w:r w:rsidR="001E2FA8">
        <w:rPr>
          <w:rFonts w:ascii="Cambria" w:eastAsia="Batang" w:hAnsi="Cambria"/>
          <w:lang w:val="de-DE"/>
        </w:rPr>
        <w:t>nnen wird erwartet, dass sie rea</w:t>
      </w:r>
      <w:r>
        <w:rPr>
          <w:rFonts w:ascii="Cambria" w:eastAsia="Batang" w:hAnsi="Cambria"/>
          <w:lang w:val="de-DE"/>
        </w:rPr>
        <w:t xml:space="preserve">le Situationen mithilfe von Papiermodellen </w:t>
      </w:r>
      <w:r w:rsidRPr="006F1140">
        <w:rPr>
          <w:rFonts w:ascii="Cambria" w:eastAsia="Batang" w:hAnsi="Cambria"/>
          <w:lang w:val="de-DE"/>
        </w:rPr>
        <w:t>und dynamische</w:t>
      </w:r>
      <w:r w:rsidR="006F1140" w:rsidRPr="006F1140">
        <w:rPr>
          <w:rFonts w:ascii="Cambria" w:eastAsia="Batang" w:hAnsi="Cambria"/>
          <w:lang w:val="de-DE"/>
        </w:rPr>
        <w:t>r</w:t>
      </w:r>
      <w:r w:rsidRPr="006F1140">
        <w:rPr>
          <w:rFonts w:ascii="Cambria" w:eastAsia="Batang" w:hAnsi="Cambria"/>
          <w:lang w:val="de-DE"/>
        </w:rPr>
        <w:t xml:space="preserve"> Geometrie-Software </w:t>
      </w:r>
      <w:r w:rsidR="006F1140" w:rsidRPr="006F1140">
        <w:rPr>
          <w:rFonts w:ascii="Cambria" w:eastAsia="Batang" w:hAnsi="Cambria"/>
          <w:lang w:val="de-DE"/>
        </w:rPr>
        <w:t xml:space="preserve">erproben. </w:t>
      </w:r>
      <w:r w:rsidR="00DD5094" w:rsidRPr="006F1140">
        <w:rPr>
          <w:rFonts w:ascii="Cambria" w:eastAsia="Batang" w:hAnsi="Cambria"/>
          <w:lang w:val="de-DE"/>
        </w:rPr>
        <w:t>Basierend auf Experimenten stärken sie ihr</w:t>
      </w:r>
      <w:r w:rsidR="00DD5094">
        <w:rPr>
          <w:rFonts w:ascii="Cambria" w:eastAsia="Batang" w:hAnsi="Cambria"/>
          <w:lang w:val="de-DE"/>
        </w:rPr>
        <w:t xml:space="preserve"> Gespür für die entsprechende Situation, formulieren und verifizieren Vermutungen und finden schließlich </w:t>
      </w:r>
      <w:r w:rsidR="008A0DEF">
        <w:rPr>
          <w:rFonts w:ascii="Cambria" w:eastAsia="Batang" w:hAnsi="Cambria"/>
          <w:lang w:val="de-DE"/>
        </w:rPr>
        <w:t>zulässige</w:t>
      </w:r>
      <w:r w:rsidR="00DD5094">
        <w:rPr>
          <w:rFonts w:ascii="Cambria" w:eastAsia="Batang" w:hAnsi="Cambria"/>
          <w:lang w:val="de-DE"/>
        </w:rPr>
        <w:t xml:space="preserve"> Lösungen.</w:t>
      </w:r>
    </w:p>
    <w:p w14:paraId="6A5A6F15" w14:textId="77777777" w:rsidR="00BE49B1" w:rsidRPr="00DD5094" w:rsidRDefault="007055A6" w:rsidP="00DF2923">
      <w:pPr>
        <w:spacing w:after="0"/>
        <w:rPr>
          <w:rFonts w:ascii="Cambria" w:eastAsia="Batang" w:hAnsi="Cambria"/>
          <w:b/>
          <w:lang w:val="de-DE"/>
        </w:rPr>
      </w:pPr>
      <w:r>
        <w:rPr>
          <w:rFonts w:ascii="Cambria" w:eastAsia="Batang" w:hAnsi="Cambria"/>
          <w:b/>
          <w:lang w:val="de-DE"/>
        </w:rPr>
        <w:t>Schulfach</w:t>
      </w:r>
    </w:p>
    <w:p w14:paraId="2A645817" w14:textId="77777777" w:rsidR="00BE49B1" w:rsidRPr="00DD5094" w:rsidRDefault="00DF2923" w:rsidP="00931A9A">
      <w:pPr>
        <w:spacing w:after="100" w:afterAutospacing="1"/>
        <w:rPr>
          <w:rFonts w:ascii="Cambria" w:eastAsia="Batang" w:hAnsi="Cambria"/>
          <w:lang w:val="de-DE"/>
        </w:rPr>
      </w:pPr>
      <w:r w:rsidRPr="00DD5094">
        <w:rPr>
          <w:rFonts w:ascii="Cambria" w:eastAsia="Batang" w:hAnsi="Cambria"/>
          <w:lang w:val="de-DE"/>
        </w:rPr>
        <w:t>Mathemati</w:t>
      </w:r>
      <w:r w:rsidR="00DD5094" w:rsidRPr="00DD5094">
        <w:rPr>
          <w:rFonts w:ascii="Cambria" w:eastAsia="Batang" w:hAnsi="Cambria"/>
          <w:lang w:val="de-DE"/>
        </w:rPr>
        <w:t>k</w:t>
      </w:r>
      <w:r w:rsidR="0015447A" w:rsidRPr="00DD5094">
        <w:rPr>
          <w:rFonts w:ascii="Cambria" w:eastAsia="Batang" w:hAnsi="Cambria"/>
          <w:lang w:val="de-DE"/>
        </w:rPr>
        <w:t>, Information</w:t>
      </w:r>
      <w:r w:rsidR="00DD5094" w:rsidRPr="00DD5094">
        <w:rPr>
          <w:rFonts w:ascii="Cambria" w:eastAsia="Batang" w:hAnsi="Cambria"/>
          <w:lang w:val="de-DE"/>
        </w:rPr>
        <w:t>stechnologie</w:t>
      </w:r>
      <w:r w:rsidR="0015447A" w:rsidRPr="00DD5094">
        <w:rPr>
          <w:rFonts w:ascii="Cambria" w:eastAsia="Batang" w:hAnsi="Cambria"/>
          <w:lang w:val="de-DE"/>
        </w:rPr>
        <w:t xml:space="preserve"> (IT)</w:t>
      </w:r>
    </w:p>
    <w:p w14:paraId="66942D90" w14:textId="77777777" w:rsidR="00BE49B1" w:rsidRPr="00DD5094" w:rsidRDefault="00DD5094" w:rsidP="00DF2923">
      <w:pPr>
        <w:pStyle w:val="berschrift4"/>
        <w:spacing w:before="0"/>
        <w:rPr>
          <w:rFonts w:eastAsia="Batang"/>
          <w:i w:val="0"/>
          <w:color w:val="auto"/>
          <w:lang w:val="de-DE"/>
        </w:rPr>
      </w:pPr>
      <w:r w:rsidRPr="00DD5094">
        <w:rPr>
          <w:rFonts w:eastAsia="Batang"/>
          <w:i w:val="0"/>
          <w:color w:val="auto"/>
          <w:lang w:val="de-DE"/>
        </w:rPr>
        <w:t>Zielgruppe</w:t>
      </w:r>
    </w:p>
    <w:p w14:paraId="5DA4EAE4" w14:textId="77777777" w:rsidR="00DD5094" w:rsidRPr="00DD5094" w:rsidRDefault="007055A6" w:rsidP="00931A9A">
      <w:pPr>
        <w:spacing w:after="100" w:afterAutospacing="1"/>
        <w:rPr>
          <w:rFonts w:ascii="Cambria" w:eastAsia="Batang" w:hAnsi="Cambria"/>
          <w:lang w:val="de-DE"/>
        </w:rPr>
      </w:pPr>
      <w:r>
        <w:rPr>
          <w:rFonts w:ascii="Cambria" w:eastAsia="Batang" w:hAnsi="Cambria"/>
          <w:lang w:val="de-DE"/>
        </w:rPr>
        <w:t>Sekundarstufe I und II</w:t>
      </w:r>
    </w:p>
    <w:p w14:paraId="1AD41727" w14:textId="77777777" w:rsidR="00BE49B1" w:rsidRPr="00DD5094" w:rsidRDefault="00DD5094" w:rsidP="00DF2923">
      <w:pPr>
        <w:spacing w:after="0"/>
        <w:rPr>
          <w:rFonts w:ascii="Cambria" w:eastAsia="Batang" w:hAnsi="Cambria"/>
          <w:b/>
          <w:lang w:val="de-DE"/>
        </w:rPr>
      </w:pPr>
      <w:r w:rsidRPr="00DD5094">
        <w:rPr>
          <w:rFonts w:ascii="Cambria" w:eastAsia="Batang" w:hAnsi="Cambria"/>
          <w:b/>
          <w:lang w:val="de-DE"/>
        </w:rPr>
        <w:t>Altersgruppe</w:t>
      </w:r>
    </w:p>
    <w:p w14:paraId="55890357" w14:textId="77777777" w:rsidR="00074879" w:rsidRPr="00DD5094" w:rsidRDefault="0015447A" w:rsidP="0015447A">
      <w:pPr>
        <w:rPr>
          <w:lang w:val="de-DE"/>
        </w:rPr>
      </w:pPr>
      <w:r w:rsidRPr="00DD5094">
        <w:rPr>
          <w:rFonts w:eastAsia="Batang"/>
          <w:lang w:val="de-DE"/>
        </w:rPr>
        <w:t xml:space="preserve">12-17, </w:t>
      </w:r>
      <w:r w:rsidR="00DD5094" w:rsidRPr="00DD5094">
        <w:rPr>
          <w:rFonts w:eastAsia="Batang"/>
          <w:lang w:val="de-DE"/>
        </w:rPr>
        <w:t>kann aber an andere Altersgruppen angepasst werden</w:t>
      </w:r>
    </w:p>
    <w:p w14:paraId="04520816" w14:textId="77777777" w:rsidR="00BE49B1" w:rsidRPr="00DD5094" w:rsidRDefault="00DD5094" w:rsidP="00DF2923">
      <w:pPr>
        <w:pStyle w:val="berschrift4"/>
        <w:spacing w:before="0"/>
        <w:rPr>
          <w:rFonts w:eastAsia="Batang"/>
          <w:i w:val="0"/>
          <w:color w:val="auto"/>
          <w:lang w:val="de-DE"/>
        </w:rPr>
      </w:pPr>
      <w:r w:rsidRPr="00DD5094">
        <w:rPr>
          <w:rFonts w:eastAsia="Batang"/>
          <w:i w:val="0"/>
          <w:color w:val="auto"/>
          <w:lang w:val="de-DE"/>
        </w:rPr>
        <w:t>Dauer</w:t>
      </w:r>
    </w:p>
    <w:p w14:paraId="5A0CE18C" w14:textId="77777777" w:rsidR="00BE49B1" w:rsidRPr="00DD5094" w:rsidRDefault="00DD5094" w:rsidP="00931A9A">
      <w:pPr>
        <w:spacing w:after="100" w:afterAutospacing="1"/>
        <w:rPr>
          <w:lang w:val="de-DE"/>
        </w:rPr>
      </w:pPr>
      <w:r w:rsidRPr="00DD5094">
        <w:rPr>
          <w:lang w:val="de-DE"/>
        </w:rPr>
        <w:t>Zwei Unterrichtsstunden</w:t>
      </w:r>
      <w:r w:rsidR="001E2FA8">
        <w:rPr>
          <w:lang w:val="de-DE"/>
        </w:rPr>
        <w:t xml:space="preserve"> (90 Minute</w:t>
      </w:r>
      <w:r w:rsidR="003135D9" w:rsidRPr="00DD5094">
        <w:rPr>
          <w:lang w:val="de-DE"/>
        </w:rPr>
        <w:t xml:space="preserve">), </w:t>
      </w:r>
      <w:r w:rsidRPr="00DD5094">
        <w:rPr>
          <w:lang w:val="de-DE"/>
        </w:rPr>
        <w:t>Teil</w:t>
      </w:r>
      <w:r w:rsidR="003135D9" w:rsidRPr="00DD5094">
        <w:rPr>
          <w:lang w:val="de-DE"/>
        </w:rPr>
        <w:t xml:space="preserve"> 1 </w:t>
      </w:r>
      <w:r w:rsidRPr="00DD5094">
        <w:rPr>
          <w:lang w:val="de-DE"/>
        </w:rPr>
        <w:t>und Teil</w:t>
      </w:r>
      <w:r w:rsidR="003135D9" w:rsidRPr="00DD5094">
        <w:rPr>
          <w:lang w:val="de-DE"/>
        </w:rPr>
        <w:t xml:space="preserve"> 2, </w:t>
      </w:r>
      <w:r>
        <w:rPr>
          <w:lang w:val="de-DE"/>
        </w:rPr>
        <w:t>mit Hausaufgaben dazwischen</w:t>
      </w:r>
      <w:r w:rsidR="003135D9" w:rsidRPr="00DD5094">
        <w:rPr>
          <w:lang w:val="de-DE"/>
        </w:rPr>
        <w:t>.</w:t>
      </w:r>
      <w:r w:rsidR="003135D9" w:rsidRPr="00DD5094">
        <w:rPr>
          <w:lang w:val="de-DE"/>
        </w:rPr>
        <w:br/>
      </w:r>
    </w:p>
    <w:p w14:paraId="3B35A27C" w14:textId="77777777" w:rsidR="00BE49B1" w:rsidRPr="00931A9A" w:rsidRDefault="00DD5094" w:rsidP="00DF2923">
      <w:pPr>
        <w:spacing w:after="0"/>
        <w:rPr>
          <w:rFonts w:ascii="Cambria" w:hAnsi="Cambria"/>
          <w:b/>
          <w:lang w:val="en-GB"/>
        </w:rPr>
      </w:pPr>
      <w:proofErr w:type="spellStart"/>
      <w:r w:rsidRPr="007055A6">
        <w:rPr>
          <w:rFonts w:ascii="Cambria" w:hAnsi="Cambria"/>
          <w:b/>
          <w:lang w:val="en-GB"/>
        </w:rPr>
        <w:t>Dimensionen</w:t>
      </w:r>
      <w:proofErr w:type="spellEnd"/>
      <w:r w:rsidRPr="007055A6">
        <w:rPr>
          <w:rFonts w:ascii="Cambria" w:hAnsi="Cambria"/>
          <w:b/>
          <w:lang w:val="en-GB"/>
        </w:rPr>
        <w:t xml:space="preserve"> de</w:t>
      </w:r>
      <w:r w:rsidR="0080124C" w:rsidRPr="007055A6">
        <w:rPr>
          <w:rFonts w:ascii="Cambria" w:hAnsi="Cambria"/>
          <w:b/>
          <w:lang w:val="en-GB"/>
        </w:rPr>
        <w:t>s</w:t>
      </w:r>
      <w:r w:rsidRPr="007055A6">
        <w:rPr>
          <w:rFonts w:ascii="Cambria" w:hAnsi="Cambria"/>
          <w:b/>
          <w:lang w:val="en-GB"/>
        </w:rPr>
        <w:t xml:space="preserve"> </w:t>
      </w:r>
      <w:proofErr w:type="spellStart"/>
      <w:r w:rsidRPr="007055A6">
        <w:rPr>
          <w:rFonts w:ascii="Cambria" w:hAnsi="Cambria"/>
          <w:b/>
          <w:lang w:val="en-GB"/>
        </w:rPr>
        <w:t>forschenden</w:t>
      </w:r>
      <w:proofErr w:type="spellEnd"/>
      <w:r w:rsidRPr="007055A6">
        <w:rPr>
          <w:rFonts w:ascii="Cambria" w:hAnsi="Cambria"/>
          <w:b/>
          <w:lang w:val="en-GB"/>
        </w:rPr>
        <w:t xml:space="preserve"> </w:t>
      </w:r>
      <w:proofErr w:type="spellStart"/>
      <w:r w:rsidRPr="007055A6">
        <w:rPr>
          <w:rFonts w:ascii="Cambria" w:hAnsi="Cambria"/>
          <w:b/>
          <w:lang w:val="en-GB"/>
        </w:rPr>
        <w:t>Lernens</w:t>
      </w:r>
      <w:proofErr w:type="spellEnd"/>
    </w:p>
    <w:p w14:paraId="13A734BC" w14:textId="77777777" w:rsidR="006667F9" w:rsidRPr="0015447A" w:rsidRDefault="007055A6" w:rsidP="006667F9">
      <w:pPr>
        <w:numPr>
          <w:ilvl w:val="0"/>
          <w:numId w:val="12"/>
        </w:numPr>
        <w:spacing w:after="100" w:afterAutospacing="1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 xml:space="preserve">Der </w:t>
      </w:r>
      <w:proofErr w:type="spellStart"/>
      <w:r>
        <w:rPr>
          <w:rFonts w:ascii="Cambria" w:hAnsi="Cambria"/>
          <w:lang w:val="en-GB"/>
        </w:rPr>
        <w:t>Kontex</w:t>
      </w:r>
      <w:r w:rsidR="00DD5094">
        <w:rPr>
          <w:rFonts w:ascii="Cambria" w:hAnsi="Cambria"/>
          <w:lang w:val="en-GB"/>
        </w:rPr>
        <w:t>t</w:t>
      </w:r>
      <w:proofErr w:type="spellEnd"/>
      <w:r w:rsidR="00DD5094">
        <w:rPr>
          <w:rFonts w:ascii="Cambria" w:hAnsi="Cambria"/>
          <w:lang w:val="en-GB"/>
        </w:rPr>
        <w:t xml:space="preserve"> </w:t>
      </w:r>
      <w:proofErr w:type="spellStart"/>
      <w:r w:rsidR="00DD5094">
        <w:rPr>
          <w:rFonts w:ascii="Cambria" w:hAnsi="Cambria"/>
          <w:lang w:val="en-GB"/>
        </w:rPr>
        <w:t>ist</w:t>
      </w:r>
      <w:proofErr w:type="spellEnd"/>
      <w:r w:rsidR="00DD5094">
        <w:rPr>
          <w:rFonts w:ascii="Cambria" w:hAnsi="Cambria"/>
          <w:lang w:val="en-GB"/>
        </w:rPr>
        <w:t xml:space="preserve"> </w:t>
      </w:r>
      <w:proofErr w:type="spellStart"/>
      <w:r w:rsidR="00DD5094">
        <w:rPr>
          <w:rFonts w:ascii="Cambria" w:hAnsi="Cambria"/>
          <w:lang w:val="en-GB"/>
        </w:rPr>
        <w:t>sinnvoll</w:t>
      </w:r>
      <w:proofErr w:type="spellEnd"/>
      <w:r w:rsidR="006667F9" w:rsidRPr="0015447A">
        <w:rPr>
          <w:rFonts w:ascii="Cambria" w:hAnsi="Cambria"/>
          <w:lang w:val="en-GB"/>
        </w:rPr>
        <w:t xml:space="preserve">  </w:t>
      </w:r>
    </w:p>
    <w:p w14:paraId="109EC0EE" w14:textId="77777777" w:rsidR="006667F9" w:rsidRPr="00DD5094" w:rsidRDefault="00DD5094" w:rsidP="006667F9">
      <w:pPr>
        <w:numPr>
          <w:ilvl w:val="0"/>
          <w:numId w:val="12"/>
        </w:numPr>
        <w:spacing w:after="100" w:afterAutospacing="1"/>
        <w:jc w:val="both"/>
        <w:rPr>
          <w:rFonts w:ascii="Cambria" w:hAnsi="Cambria"/>
          <w:lang w:val="de-DE"/>
        </w:rPr>
      </w:pPr>
      <w:r w:rsidRPr="00DD5094">
        <w:rPr>
          <w:rFonts w:ascii="Cambria" w:hAnsi="Cambria"/>
          <w:lang w:val="de-DE"/>
        </w:rPr>
        <w:t>SchülerInnen planen Forschung, sie formuliere</w:t>
      </w:r>
      <w:r w:rsidR="001E2FA8">
        <w:rPr>
          <w:rFonts w:ascii="Cambria" w:hAnsi="Cambria"/>
          <w:lang w:val="de-DE"/>
        </w:rPr>
        <w:t>n</w:t>
      </w:r>
      <w:r w:rsidRPr="00DD5094">
        <w:rPr>
          <w:rFonts w:ascii="Cambria" w:hAnsi="Cambria"/>
          <w:lang w:val="de-DE"/>
        </w:rPr>
        <w:t xml:space="preserve"> und überprüfen verschiedene Hypothesen</w:t>
      </w:r>
      <w:r w:rsidR="006667F9" w:rsidRPr="00DD5094">
        <w:rPr>
          <w:rFonts w:ascii="Cambria" w:hAnsi="Cambria"/>
          <w:lang w:val="de-DE"/>
        </w:rPr>
        <w:t xml:space="preserve"> </w:t>
      </w:r>
    </w:p>
    <w:p w14:paraId="355C1984" w14:textId="77777777" w:rsidR="006667F9" w:rsidRPr="00DD5094" w:rsidRDefault="00DD5094" w:rsidP="006667F9">
      <w:pPr>
        <w:numPr>
          <w:ilvl w:val="0"/>
          <w:numId w:val="12"/>
        </w:numPr>
        <w:spacing w:after="100" w:afterAutospacing="1"/>
        <w:jc w:val="both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Die Aufgabe unterstützt Zusammenarbeit und Kommunikation</w:t>
      </w:r>
    </w:p>
    <w:p w14:paraId="294BB97E" w14:textId="77777777" w:rsidR="00074879" w:rsidRPr="00DD5094" w:rsidRDefault="00074879" w:rsidP="006667F9">
      <w:pPr>
        <w:tabs>
          <w:tab w:val="left" w:pos="3029"/>
        </w:tabs>
        <w:spacing w:after="0"/>
        <w:rPr>
          <w:b/>
          <w:lang w:val="de-DE"/>
        </w:rPr>
      </w:pPr>
    </w:p>
    <w:p w14:paraId="5917D6C3" w14:textId="77777777" w:rsidR="006667F9" w:rsidRPr="004C32A2" w:rsidRDefault="006B1E35" w:rsidP="006667F9">
      <w:pPr>
        <w:tabs>
          <w:tab w:val="left" w:pos="3029"/>
        </w:tabs>
        <w:spacing w:after="0"/>
        <w:rPr>
          <w:b/>
          <w:lang w:val="en-US"/>
        </w:rPr>
      </w:pPr>
      <w:proofErr w:type="spellStart"/>
      <w:r>
        <w:rPr>
          <w:b/>
          <w:lang w:val="en-US"/>
        </w:rPr>
        <w:t>Verbindung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zur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Arbeitswelt</w:t>
      </w:r>
      <w:proofErr w:type="spellEnd"/>
      <w:r w:rsidR="006667F9" w:rsidRPr="004C32A2">
        <w:rPr>
          <w:b/>
          <w:lang w:val="en-US"/>
        </w:rPr>
        <w:t xml:space="preserve"> </w:t>
      </w:r>
      <w:r w:rsidR="006667F9">
        <w:rPr>
          <w:b/>
          <w:lang w:val="en-US"/>
        </w:rPr>
        <w:tab/>
      </w:r>
    </w:p>
    <w:p w14:paraId="0296D554" w14:textId="77777777" w:rsidR="006667F9" w:rsidRPr="0015447A" w:rsidRDefault="00DD5094" w:rsidP="006667F9">
      <w:pPr>
        <w:numPr>
          <w:ilvl w:val="0"/>
          <w:numId w:val="12"/>
        </w:numPr>
        <w:spacing w:after="100" w:afterAutospacing="1"/>
        <w:jc w:val="both"/>
        <w:rPr>
          <w:rFonts w:ascii="Cambria" w:hAnsi="Cambria"/>
          <w:lang w:val="en-GB"/>
        </w:rPr>
      </w:pPr>
      <w:proofErr w:type="spellStart"/>
      <w:r>
        <w:rPr>
          <w:rFonts w:ascii="Cambria" w:hAnsi="Cambria"/>
          <w:lang w:val="en-GB"/>
        </w:rPr>
        <w:t>K</w:t>
      </w:r>
      <w:r w:rsidR="006667F9" w:rsidRPr="0015447A">
        <w:rPr>
          <w:rFonts w:ascii="Cambria" w:hAnsi="Cambria"/>
          <w:lang w:val="en-GB"/>
        </w:rPr>
        <w:t>ontext</w:t>
      </w:r>
      <w:proofErr w:type="spellEnd"/>
      <w:r w:rsidR="006667F9" w:rsidRPr="0015447A">
        <w:rPr>
          <w:rFonts w:ascii="Cambria" w:hAnsi="Cambria"/>
          <w:lang w:val="en-GB"/>
        </w:rPr>
        <w:t xml:space="preserve">: </w:t>
      </w:r>
      <w:proofErr w:type="spellStart"/>
      <w:r>
        <w:rPr>
          <w:rFonts w:ascii="Cambria" w:hAnsi="Cambria"/>
          <w:lang w:val="en-GB"/>
        </w:rPr>
        <w:t>Architektur</w:t>
      </w:r>
      <w:proofErr w:type="spellEnd"/>
      <w:r w:rsidR="0015447A" w:rsidRPr="0015447A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und</w:t>
      </w:r>
      <w:r w:rsidR="0015447A" w:rsidRPr="0015447A">
        <w:rPr>
          <w:rFonts w:ascii="Cambria" w:hAnsi="Cambria"/>
          <w:lang w:val="en-GB"/>
        </w:rPr>
        <w:t xml:space="preserve"> Design</w:t>
      </w:r>
    </w:p>
    <w:p w14:paraId="6F82ACDD" w14:textId="77777777" w:rsidR="006667F9" w:rsidRPr="00DD5094" w:rsidRDefault="006667F9" w:rsidP="006667F9">
      <w:pPr>
        <w:numPr>
          <w:ilvl w:val="0"/>
          <w:numId w:val="12"/>
        </w:numPr>
        <w:spacing w:after="100" w:afterAutospacing="1"/>
        <w:jc w:val="both"/>
        <w:rPr>
          <w:rFonts w:ascii="Cambria" w:hAnsi="Cambria"/>
          <w:lang w:val="de-DE"/>
        </w:rPr>
      </w:pPr>
      <w:r w:rsidRPr="008E5D07">
        <w:rPr>
          <w:rFonts w:ascii="Cambria" w:hAnsi="Cambria"/>
          <w:lang w:val="de-DE"/>
        </w:rPr>
        <w:t>Rol</w:t>
      </w:r>
      <w:r w:rsidR="006B1E35" w:rsidRPr="008E5D07">
        <w:rPr>
          <w:rFonts w:ascii="Cambria" w:hAnsi="Cambria"/>
          <w:lang w:val="de-DE"/>
        </w:rPr>
        <w:t>l</w:t>
      </w:r>
      <w:r w:rsidRPr="008E5D07">
        <w:rPr>
          <w:rFonts w:ascii="Cambria" w:hAnsi="Cambria"/>
          <w:lang w:val="de-DE"/>
        </w:rPr>
        <w:t xml:space="preserve">e: </w:t>
      </w:r>
      <w:r w:rsidR="001E2FA8">
        <w:rPr>
          <w:rFonts w:ascii="Cambria" w:hAnsi="Cambria"/>
          <w:lang w:val="de-DE"/>
        </w:rPr>
        <w:t>Die SchülerInnen werden</w:t>
      </w:r>
      <w:r w:rsidR="00DD5094" w:rsidRPr="008E5D07">
        <w:rPr>
          <w:rFonts w:ascii="Cambria" w:hAnsi="Cambria"/>
          <w:lang w:val="de-DE"/>
        </w:rPr>
        <w:t xml:space="preserve"> aufgefordert eine</w:t>
      </w:r>
      <w:r w:rsidR="001E2FA8">
        <w:rPr>
          <w:rFonts w:ascii="Cambria" w:hAnsi="Cambria"/>
          <w:lang w:val="de-DE"/>
        </w:rPr>
        <w:t xml:space="preserve"> Einfahrt mit</w:t>
      </w:r>
      <w:r w:rsidR="00DD5094" w:rsidRPr="008E5D07">
        <w:rPr>
          <w:rFonts w:ascii="Cambria" w:hAnsi="Cambria"/>
          <w:lang w:val="de-DE"/>
        </w:rPr>
        <w:t xml:space="preserve"> </w:t>
      </w:r>
      <w:r w:rsidR="00BF7EA0">
        <w:rPr>
          <w:rFonts w:ascii="Cambria" w:hAnsi="Cambria"/>
          <w:lang w:val="de-DE"/>
        </w:rPr>
        <w:t>konstante</w:t>
      </w:r>
      <w:r w:rsidR="001E2FA8">
        <w:rPr>
          <w:rFonts w:ascii="Cambria" w:hAnsi="Cambria"/>
          <w:lang w:val="de-DE"/>
        </w:rPr>
        <w:t>r</w:t>
      </w:r>
      <w:r w:rsidR="00BF7EA0">
        <w:rPr>
          <w:rFonts w:ascii="Cambria" w:hAnsi="Cambria"/>
          <w:lang w:val="de-DE"/>
        </w:rPr>
        <w:t xml:space="preserve"> Steigung</w:t>
      </w:r>
      <w:r w:rsidRPr="008E5D07">
        <w:rPr>
          <w:rFonts w:ascii="Cambria" w:hAnsi="Cambria"/>
          <w:lang w:val="de-DE"/>
        </w:rPr>
        <w:t xml:space="preserve"> </w:t>
      </w:r>
      <w:r w:rsidR="00DD5094" w:rsidRPr="008E5D07">
        <w:rPr>
          <w:rFonts w:ascii="Cambria" w:hAnsi="Cambria"/>
          <w:lang w:val="de-DE"/>
        </w:rPr>
        <w:t xml:space="preserve">zu </w:t>
      </w:r>
      <w:r w:rsidR="00BF7EA0">
        <w:rPr>
          <w:rFonts w:ascii="Cambria" w:hAnsi="Cambria"/>
          <w:lang w:val="de-DE"/>
        </w:rPr>
        <w:t>planen</w:t>
      </w:r>
      <w:r w:rsidR="00DD5094" w:rsidRPr="008E5D07">
        <w:rPr>
          <w:rFonts w:ascii="Cambria" w:hAnsi="Cambria"/>
          <w:lang w:val="de-DE"/>
        </w:rPr>
        <w:t xml:space="preserve">, </w:t>
      </w:r>
      <w:r w:rsidR="001E2FA8">
        <w:rPr>
          <w:rFonts w:ascii="Cambria" w:hAnsi="Cambria"/>
          <w:lang w:val="de-DE"/>
        </w:rPr>
        <w:t>die</w:t>
      </w:r>
      <w:r w:rsidR="00DD5094" w:rsidRPr="00DD5094">
        <w:rPr>
          <w:rFonts w:ascii="Cambria" w:hAnsi="Cambria"/>
          <w:lang w:val="de-DE"/>
        </w:rPr>
        <w:t xml:space="preserve"> Straße und Tiefgarage miteinander verb</w:t>
      </w:r>
      <w:r w:rsidR="001E2FA8">
        <w:rPr>
          <w:rFonts w:ascii="Cambria" w:hAnsi="Cambria"/>
          <w:lang w:val="de-DE"/>
        </w:rPr>
        <w:t>indet</w:t>
      </w:r>
      <w:r w:rsidR="0015447A" w:rsidRPr="00DD5094">
        <w:rPr>
          <w:rFonts w:ascii="Cambria" w:hAnsi="Cambria"/>
          <w:lang w:val="de-DE"/>
        </w:rPr>
        <w:t xml:space="preserve">. </w:t>
      </w:r>
    </w:p>
    <w:p w14:paraId="032E80B8" w14:textId="77777777" w:rsidR="006667F9" w:rsidRPr="006F1140" w:rsidRDefault="006B1E35" w:rsidP="007B4CA5">
      <w:pPr>
        <w:numPr>
          <w:ilvl w:val="0"/>
          <w:numId w:val="12"/>
        </w:numPr>
        <w:spacing w:after="100" w:afterAutospacing="1"/>
        <w:jc w:val="both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Tätigkeiten</w:t>
      </w:r>
      <w:r w:rsidR="006667F9" w:rsidRPr="002B346D">
        <w:rPr>
          <w:rFonts w:ascii="Cambria" w:hAnsi="Cambria"/>
          <w:lang w:val="de-DE"/>
        </w:rPr>
        <w:t xml:space="preserve">: </w:t>
      </w:r>
      <w:r w:rsidR="002B346D" w:rsidRPr="002B346D">
        <w:rPr>
          <w:rFonts w:ascii="Cambria" w:hAnsi="Cambria"/>
          <w:lang w:val="de-DE"/>
        </w:rPr>
        <w:t>Gruppenarbeit um eine</w:t>
      </w:r>
      <w:r w:rsidR="001E2FA8">
        <w:rPr>
          <w:rFonts w:ascii="Cambria" w:hAnsi="Cambria"/>
          <w:lang w:val="de-DE"/>
        </w:rPr>
        <w:t xml:space="preserve"> rea</w:t>
      </w:r>
      <w:r w:rsidR="00BF7EA0">
        <w:rPr>
          <w:rFonts w:ascii="Cambria" w:hAnsi="Cambria"/>
          <w:lang w:val="de-DE"/>
        </w:rPr>
        <w:t>le Situation mithilfe von P</w:t>
      </w:r>
      <w:r w:rsidR="002B346D" w:rsidRPr="002B346D">
        <w:rPr>
          <w:rFonts w:ascii="Cambria" w:hAnsi="Cambria"/>
          <w:lang w:val="de-DE"/>
        </w:rPr>
        <w:t xml:space="preserve">apiermodellen und </w:t>
      </w:r>
      <w:r w:rsidR="002B346D" w:rsidRPr="006F1140">
        <w:rPr>
          <w:rFonts w:ascii="Cambria" w:hAnsi="Cambria"/>
          <w:lang w:val="de-DE"/>
        </w:rPr>
        <w:t>dynamitscher Geometrie-Software zu e</w:t>
      </w:r>
      <w:r w:rsidR="006F1140" w:rsidRPr="006F1140">
        <w:rPr>
          <w:rFonts w:ascii="Cambria" w:hAnsi="Cambria"/>
          <w:lang w:val="de-DE"/>
        </w:rPr>
        <w:t>rproben</w:t>
      </w:r>
      <w:r w:rsidR="006667F9" w:rsidRPr="006F1140">
        <w:rPr>
          <w:rFonts w:ascii="Cambria" w:hAnsi="Cambria"/>
          <w:lang w:val="de-DE"/>
        </w:rPr>
        <w:t xml:space="preserve">. </w:t>
      </w:r>
    </w:p>
    <w:p w14:paraId="2A0CC293" w14:textId="77777777" w:rsidR="006667F9" w:rsidRPr="002B346D" w:rsidRDefault="006B1E35" w:rsidP="007B4CA5">
      <w:pPr>
        <w:numPr>
          <w:ilvl w:val="0"/>
          <w:numId w:val="12"/>
        </w:numPr>
        <w:spacing w:after="100" w:afterAutospacing="1"/>
        <w:jc w:val="both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Produkt</w:t>
      </w:r>
      <w:r w:rsidR="0015447A" w:rsidRPr="002B346D">
        <w:rPr>
          <w:rFonts w:ascii="Cambria" w:hAnsi="Cambria"/>
          <w:lang w:val="de-DE"/>
        </w:rPr>
        <w:t>: Pap</w:t>
      </w:r>
      <w:r>
        <w:rPr>
          <w:rFonts w:ascii="Cambria" w:hAnsi="Cambria"/>
          <w:lang w:val="de-DE"/>
        </w:rPr>
        <w:t>i</w:t>
      </w:r>
      <w:r w:rsidR="0015447A" w:rsidRPr="002B346D">
        <w:rPr>
          <w:rFonts w:ascii="Cambria" w:hAnsi="Cambria"/>
          <w:lang w:val="de-DE"/>
        </w:rPr>
        <w:t>er</w:t>
      </w:r>
      <w:r w:rsidR="002B346D" w:rsidRPr="002B346D">
        <w:rPr>
          <w:rFonts w:ascii="Cambria" w:hAnsi="Cambria"/>
          <w:lang w:val="de-DE"/>
        </w:rPr>
        <w:t>modelle der</w:t>
      </w:r>
      <w:r w:rsidR="002B346D">
        <w:rPr>
          <w:rFonts w:ascii="Cambria" w:hAnsi="Cambria"/>
          <w:lang w:val="de-DE"/>
        </w:rPr>
        <w:t xml:space="preserve"> </w:t>
      </w:r>
      <w:r w:rsidR="002B346D" w:rsidRPr="002B346D">
        <w:rPr>
          <w:rFonts w:ascii="Cambria" w:hAnsi="Cambria"/>
          <w:lang w:val="de-DE"/>
        </w:rPr>
        <w:t>entworfenen</w:t>
      </w:r>
      <w:r w:rsidR="0015447A" w:rsidRPr="002B346D">
        <w:rPr>
          <w:rFonts w:ascii="Cambria" w:hAnsi="Cambria"/>
          <w:lang w:val="de-DE"/>
        </w:rPr>
        <w:t xml:space="preserve"> </w:t>
      </w:r>
      <w:r w:rsidR="00BF7EA0">
        <w:rPr>
          <w:rFonts w:ascii="Cambria" w:hAnsi="Cambria"/>
          <w:lang w:val="de-DE"/>
        </w:rPr>
        <w:t>konstanten Steigung</w:t>
      </w:r>
      <w:r w:rsidR="0015447A" w:rsidRPr="002B346D">
        <w:rPr>
          <w:rFonts w:ascii="Cambria" w:hAnsi="Cambria"/>
          <w:lang w:val="de-DE"/>
        </w:rPr>
        <w:t>.</w:t>
      </w:r>
    </w:p>
    <w:p w14:paraId="46914FEE" w14:textId="77777777" w:rsidR="006667F9" w:rsidRPr="002B346D" w:rsidRDefault="006667F9" w:rsidP="00931A9A">
      <w:pPr>
        <w:spacing w:after="100" w:afterAutospacing="1"/>
        <w:rPr>
          <w:rFonts w:ascii="Cambria" w:eastAsia="Batang" w:hAnsi="Cambria"/>
          <w:szCs w:val="24"/>
          <w:lang w:val="de-DE"/>
        </w:rPr>
      </w:pPr>
    </w:p>
    <w:p w14:paraId="4FB435BA" w14:textId="77777777" w:rsidR="00BE49B1" w:rsidRPr="006667F9" w:rsidRDefault="002B346D" w:rsidP="006667F9">
      <w:pPr>
        <w:tabs>
          <w:tab w:val="left" w:pos="3029"/>
        </w:tabs>
        <w:spacing w:after="0"/>
        <w:rPr>
          <w:b/>
          <w:lang w:val="en-US"/>
        </w:rPr>
      </w:pPr>
      <w:proofErr w:type="spellStart"/>
      <w:r>
        <w:rPr>
          <w:b/>
          <w:lang w:val="en-US"/>
        </w:rPr>
        <w:t>Verfügbares</w:t>
      </w:r>
      <w:proofErr w:type="spellEnd"/>
      <w:r>
        <w:rPr>
          <w:b/>
          <w:lang w:val="en-US"/>
        </w:rPr>
        <w:t xml:space="preserve"> Material</w:t>
      </w:r>
    </w:p>
    <w:p w14:paraId="4F7DF95C" w14:textId="77777777" w:rsidR="006667F9" w:rsidRPr="0015447A" w:rsidRDefault="002B346D" w:rsidP="006667F9">
      <w:pPr>
        <w:numPr>
          <w:ilvl w:val="0"/>
          <w:numId w:val="12"/>
        </w:numPr>
        <w:spacing w:after="100" w:afterAutospacing="1"/>
        <w:jc w:val="both"/>
        <w:rPr>
          <w:rFonts w:ascii="Cambria" w:hAnsi="Cambria"/>
          <w:lang w:val="en-GB"/>
        </w:rPr>
      </w:pPr>
      <w:proofErr w:type="spellStart"/>
      <w:r>
        <w:rPr>
          <w:rFonts w:ascii="Cambria" w:hAnsi="Cambria"/>
          <w:lang w:val="en-GB"/>
        </w:rPr>
        <w:t>LehrerInnen-Informationsmaterial</w:t>
      </w:r>
      <w:proofErr w:type="spellEnd"/>
    </w:p>
    <w:p w14:paraId="2ED421A1" w14:textId="77777777" w:rsidR="006667F9" w:rsidRPr="0015447A" w:rsidRDefault="002B346D" w:rsidP="006667F9">
      <w:pPr>
        <w:numPr>
          <w:ilvl w:val="0"/>
          <w:numId w:val="12"/>
        </w:numPr>
        <w:spacing w:after="100" w:afterAutospacing="1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 xml:space="preserve">SchülerInnen-Handout und </w:t>
      </w:r>
      <w:proofErr w:type="spellStart"/>
      <w:r>
        <w:rPr>
          <w:rFonts w:ascii="Cambria" w:hAnsi="Cambria"/>
          <w:lang w:val="en-GB"/>
        </w:rPr>
        <w:t>vorgeschlagene</w:t>
      </w:r>
      <w:proofErr w:type="spellEnd"/>
      <w:r>
        <w:rPr>
          <w:rFonts w:ascii="Cambria" w:hAnsi="Cambria"/>
          <w:lang w:val="en-GB"/>
        </w:rPr>
        <w:t xml:space="preserve"> </w:t>
      </w:r>
      <w:proofErr w:type="spellStart"/>
      <w:r>
        <w:rPr>
          <w:rFonts w:ascii="Cambria" w:hAnsi="Cambria"/>
          <w:lang w:val="en-GB"/>
        </w:rPr>
        <w:t>Hausaufgaben</w:t>
      </w:r>
      <w:proofErr w:type="spellEnd"/>
    </w:p>
    <w:p w14:paraId="1B1AE3D9" w14:textId="2779DDCE" w:rsidR="006667F9" w:rsidRDefault="006F1140" w:rsidP="0029622A">
      <w:pPr>
        <w:numPr>
          <w:ilvl w:val="0"/>
          <w:numId w:val="12"/>
        </w:numPr>
        <w:spacing w:after="0"/>
        <w:jc w:val="both"/>
        <w:rPr>
          <w:rFonts w:ascii="Cambria" w:hAnsi="Cambria"/>
          <w:lang w:val="en-GB"/>
        </w:rPr>
      </w:pPr>
      <w:proofErr w:type="spellStart"/>
      <w:r w:rsidRPr="006F1140">
        <w:rPr>
          <w:rFonts w:ascii="Cambria" w:hAnsi="Cambria"/>
          <w:lang w:val="en-GB"/>
        </w:rPr>
        <w:t>Verschiedene</w:t>
      </w:r>
      <w:proofErr w:type="spellEnd"/>
      <w:r w:rsidRPr="006F1140">
        <w:rPr>
          <w:rFonts w:ascii="Cambria" w:hAnsi="Cambria"/>
          <w:lang w:val="en-GB"/>
        </w:rPr>
        <w:t xml:space="preserve"> </w:t>
      </w:r>
      <w:proofErr w:type="spellStart"/>
      <w:r w:rsidR="00BB3578">
        <w:rPr>
          <w:rFonts w:ascii="Cambria" w:hAnsi="Cambria"/>
          <w:lang w:val="en-GB"/>
        </w:rPr>
        <w:t>dynamische</w:t>
      </w:r>
      <w:proofErr w:type="spellEnd"/>
      <w:r w:rsidR="00BB3578">
        <w:rPr>
          <w:rFonts w:ascii="Cambria" w:hAnsi="Cambria"/>
          <w:lang w:val="en-GB"/>
        </w:rPr>
        <w:t xml:space="preserve"> </w:t>
      </w:r>
      <w:proofErr w:type="spellStart"/>
      <w:r w:rsidR="00BB3578">
        <w:rPr>
          <w:rFonts w:ascii="Cambria" w:hAnsi="Cambria"/>
          <w:lang w:val="en-GB"/>
        </w:rPr>
        <w:t>Arbeitsblätter</w:t>
      </w:r>
      <w:proofErr w:type="spellEnd"/>
      <w:r w:rsidR="00BB3578">
        <w:rPr>
          <w:rFonts w:ascii="Cambria" w:hAnsi="Cambria"/>
          <w:lang w:val="en-GB"/>
        </w:rPr>
        <w:t xml:space="preserve">, </w:t>
      </w:r>
      <w:proofErr w:type="spellStart"/>
      <w:proofErr w:type="gramStart"/>
      <w:r w:rsidRPr="006F1140">
        <w:rPr>
          <w:rFonts w:ascii="Cambria" w:hAnsi="Cambria"/>
          <w:lang w:val="en-GB"/>
        </w:rPr>
        <w:t>z.B</w:t>
      </w:r>
      <w:proofErr w:type="spellEnd"/>
      <w:proofErr w:type="gramEnd"/>
      <w:r w:rsidRPr="006F1140">
        <w:rPr>
          <w:rFonts w:ascii="Cambria" w:hAnsi="Cambria"/>
          <w:lang w:val="en-GB"/>
        </w:rPr>
        <w:t>.</w:t>
      </w:r>
    </w:p>
    <w:p w14:paraId="3C29F758" w14:textId="77777777" w:rsidR="004E5803" w:rsidRDefault="0020668D" w:rsidP="004E5803">
      <w:pPr>
        <w:spacing w:after="0"/>
        <w:ind w:left="709"/>
        <w:rPr>
          <w:rStyle w:val="Link"/>
        </w:rPr>
      </w:pPr>
      <w:hyperlink r:id="rId10" w:history="1">
        <w:r w:rsidR="004E5803" w:rsidRPr="0042782F">
          <w:rPr>
            <w:rStyle w:val="Link"/>
          </w:rPr>
          <w:t>http://www.math.bas.bg/omi/cabinet/content/bg/html/d22179.html</w:t>
        </w:r>
      </w:hyperlink>
    </w:p>
    <w:p w14:paraId="7768F839" w14:textId="4E43A11B" w:rsidR="004E5803" w:rsidRDefault="0020668D" w:rsidP="004E5803">
      <w:pPr>
        <w:spacing w:after="0"/>
        <w:ind w:left="709"/>
      </w:pPr>
      <w:hyperlink r:id="rId11" w:history="1">
        <w:r w:rsidR="004E5803" w:rsidRPr="0042782F">
          <w:rPr>
            <w:rStyle w:val="Link"/>
          </w:rPr>
          <w:t>http://mascil.science-edu.at/file/pom/2015</w:t>
        </w:r>
        <w:r>
          <w:rPr>
            <w:rStyle w:val="Link"/>
          </w:rPr>
          <w:t>-05/Tiefgarageneinfahrt-Wagen.gg</w:t>
        </w:r>
        <w:r w:rsidR="004E5803" w:rsidRPr="0042782F">
          <w:rPr>
            <w:rStyle w:val="Link"/>
          </w:rPr>
          <w:t>b</w:t>
        </w:r>
      </w:hyperlink>
      <w:bookmarkStart w:id="0" w:name="_GoBack"/>
      <w:bookmarkEnd w:id="0"/>
      <w:r w:rsidR="004E5803">
        <w:rPr>
          <w:rStyle w:val="Link"/>
        </w:rPr>
        <w:br/>
      </w:r>
      <w:hyperlink r:id="rId12" w:history="1">
        <w:r w:rsidRPr="00732D8F">
          <w:rPr>
            <w:rStyle w:val="Link"/>
          </w:rPr>
          <w:t>http://mascil.science-edu.at/file/pom/2015-05/Tiefgarageneinfahrt-Wagen-Var.ggb</w:t>
        </w:r>
      </w:hyperlink>
    </w:p>
    <w:p w14:paraId="5FA83B98" w14:textId="1107A7DC" w:rsidR="006667F9" w:rsidRPr="00BF7EA0" w:rsidRDefault="002B346D" w:rsidP="004E5803">
      <w:pPr>
        <w:numPr>
          <w:ilvl w:val="0"/>
          <w:numId w:val="12"/>
        </w:numPr>
        <w:spacing w:after="100" w:afterAutospacing="1"/>
        <w:jc w:val="both"/>
        <w:rPr>
          <w:lang w:val="de-DE"/>
        </w:rPr>
      </w:pPr>
      <w:r w:rsidRPr="004E5803">
        <w:rPr>
          <w:rFonts w:ascii="Cambria" w:hAnsi="Cambria"/>
          <w:lang w:val="en-GB"/>
        </w:rPr>
        <w:t>Beispiele</w:t>
      </w:r>
      <w:r w:rsidRPr="00BF7EA0">
        <w:rPr>
          <w:lang w:val="de-DE"/>
        </w:rPr>
        <w:t xml:space="preserve"> für Unterrichtspläne</w:t>
      </w:r>
      <w:r w:rsidR="0015447A" w:rsidRPr="00BF7EA0">
        <w:rPr>
          <w:lang w:val="de-DE"/>
        </w:rPr>
        <w:t xml:space="preserve"> (</w:t>
      </w:r>
      <w:r w:rsidRPr="00BF7EA0">
        <w:rPr>
          <w:lang w:val="de-DE"/>
        </w:rPr>
        <w:t xml:space="preserve">Anhang des </w:t>
      </w:r>
      <w:r w:rsidR="00BF7EA0" w:rsidRPr="00BF7EA0">
        <w:rPr>
          <w:lang w:val="de-DE"/>
        </w:rPr>
        <w:t>Leitfadens für LehrerInnen</w:t>
      </w:r>
      <w:r w:rsidR="0015447A" w:rsidRPr="00BF7EA0">
        <w:rPr>
          <w:lang w:val="de-DE"/>
        </w:rPr>
        <w:t>)</w:t>
      </w:r>
    </w:p>
    <w:p w14:paraId="54032A35" w14:textId="77777777" w:rsidR="00074879" w:rsidRDefault="006B1E35" w:rsidP="006667F9">
      <w:pPr>
        <w:pStyle w:val="berschrift3"/>
        <w:rPr>
          <w:color w:val="auto"/>
          <w:lang w:val="en-US"/>
        </w:rPr>
      </w:pPr>
      <w:proofErr w:type="spellStart"/>
      <w:r w:rsidRPr="006B1E35">
        <w:rPr>
          <w:color w:val="auto"/>
          <w:lang w:val="en-US"/>
        </w:rPr>
        <w:t>Vorschläge</w:t>
      </w:r>
      <w:proofErr w:type="spellEnd"/>
      <w:r w:rsidRPr="006B1E35">
        <w:rPr>
          <w:color w:val="auto"/>
          <w:lang w:val="en-US"/>
        </w:rPr>
        <w:t xml:space="preserve"> </w:t>
      </w:r>
      <w:proofErr w:type="spellStart"/>
      <w:r w:rsidRPr="006B1E35">
        <w:rPr>
          <w:color w:val="auto"/>
          <w:lang w:val="en-US"/>
        </w:rPr>
        <w:t>für</w:t>
      </w:r>
      <w:proofErr w:type="spellEnd"/>
      <w:r w:rsidRPr="006B1E35">
        <w:rPr>
          <w:color w:val="auto"/>
          <w:lang w:val="en-US"/>
        </w:rPr>
        <w:t xml:space="preserve"> </w:t>
      </w:r>
      <w:proofErr w:type="spellStart"/>
      <w:r w:rsidRPr="006B1E35">
        <w:rPr>
          <w:color w:val="auto"/>
          <w:lang w:val="en-US"/>
        </w:rPr>
        <w:t>Fragen</w:t>
      </w:r>
      <w:proofErr w:type="spellEnd"/>
      <w:r w:rsidRPr="006B1E35">
        <w:rPr>
          <w:color w:val="auto"/>
          <w:lang w:val="en-US"/>
        </w:rPr>
        <w:t xml:space="preserve">, die von </w:t>
      </w:r>
      <w:proofErr w:type="spellStart"/>
      <w:r w:rsidRPr="006B1E35">
        <w:rPr>
          <w:color w:val="auto"/>
          <w:lang w:val="en-US"/>
        </w:rPr>
        <w:t>Lehrern</w:t>
      </w:r>
      <w:proofErr w:type="spellEnd"/>
      <w:r w:rsidRPr="006B1E35">
        <w:rPr>
          <w:color w:val="auto"/>
          <w:lang w:val="en-US"/>
        </w:rPr>
        <w:t xml:space="preserve"> auf der Website </w:t>
      </w:r>
      <w:proofErr w:type="spellStart"/>
      <w:r w:rsidRPr="006B1E35">
        <w:rPr>
          <w:color w:val="auto"/>
          <w:lang w:val="en-US"/>
        </w:rPr>
        <w:t>diskutiert</w:t>
      </w:r>
      <w:proofErr w:type="spellEnd"/>
      <w:r w:rsidRPr="006B1E35">
        <w:rPr>
          <w:color w:val="auto"/>
          <w:lang w:val="en-US"/>
        </w:rPr>
        <w:t xml:space="preserve"> </w:t>
      </w:r>
      <w:proofErr w:type="spellStart"/>
      <w:r w:rsidRPr="006B1E35">
        <w:rPr>
          <w:color w:val="auto"/>
          <w:lang w:val="en-US"/>
        </w:rPr>
        <w:t>werden</w:t>
      </w:r>
      <w:proofErr w:type="spellEnd"/>
      <w:r w:rsidRPr="006B1E35">
        <w:rPr>
          <w:color w:val="auto"/>
          <w:lang w:val="en-US"/>
        </w:rPr>
        <w:t xml:space="preserve"> </w:t>
      </w:r>
      <w:proofErr w:type="spellStart"/>
      <w:r w:rsidRPr="006B1E35">
        <w:rPr>
          <w:color w:val="auto"/>
          <w:lang w:val="en-US"/>
        </w:rPr>
        <w:t>sollten</w:t>
      </w:r>
      <w:proofErr w:type="spellEnd"/>
      <w:r w:rsidR="001E2FA8">
        <w:rPr>
          <w:color w:val="auto"/>
          <w:lang w:val="en-US"/>
        </w:rPr>
        <w:br/>
      </w:r>
      <w:proofErr w:type="spellStart"/>
      <w:r w:rsidR="001E2FA8" w:rsidRPr="001E2FA8">
        <w:rPr>
          <w:b w:val="0"/>
          <w:color w:val="auto"/>
          <w:lang w:val="en-US"/>
        </w:rPr>
        <w:t>Keine</w:t>
      </w:r>
      <w:proofErr w:type="spellEnd"/>
      <w:r w:rsidR="001E2FA8">
        <w:rPr>
          <w:b w:val="0"/>
          <w:color w:val="auto"/>
          <w:lang w:val="en-US"/>
        </w:rPr>
        <w:t>.</w:t>
      </w:r>
    </w:p>
    <w:p w14:paraId="187713FD" w14:textId="77777777" w:rsidR="00BE49B1" w:rsidRPr="002B346D" w:rsidRDefault="002B346D" w:rsidP="006667F9">
      <w:pPr>
        <w:pStyle w:val="berschrift3"/>
        <w:rPr>
          <w:color w:val="auto"/>
          <w:lang w:val="de-DE"/>
        </w:rPr>
      </w:pPr>
      <w:r w:rsidRPr="002B346D">
        <w:rPr>
          <w:color w:val="auto"/>
          <w:lang w:val="de-DE"/>
        </w:rPr>
        <w:t>Mögliche Anpassungen an andere Altersgruppen</w:t>
      </w:r>
    </w:p>
    <w:p w14:paraId="2B46977F" w14:textId="77777777" w:rsidR="002B346D" w:rsidRPr="002B346D" w:rsidRDefault="002B346D" w:rsidP="00791504">
      <w:pPr>
        <w:rPr>
          <w:rFonts w:ascii="Cambria" w:hAnsi="Cambria"/>
          <w:lang w:val="de-DE"/>
        </w:rPr>
      </w:pPr>
      <w:r w:rsidRPr="002B346D">
        <w:rPr>
          <w:rFonts w:ascii="Cambria" w:hAnsi="Cambria"/>
          <w:lang w:val="de-DE"/>
        </w:rPr>
        <w:t>Teil 1 ist geeignet für jüngere SchülerInnen bis hinunter zur</w:t>
      </w:r>
      <w:r>
        <w:rPr>
          <w:rFonts w:ascii="Cambria" w:hAnsi="Cambria"/>
          <w:lang w:val="de-DE"/>
        </w:rPr>
        <w:t xml:space="preserve"> </w:t>
      </w:r>
      <w:r w:rsidRPr="002B346D">
        <w:rPr>
          <w:rFonts w:ascii="Cambria" w:hAnsi="Cambria"/>
          <w:lang w:val="de-DE"/>
        </w:rPr>
        <w:t>Primarstufe.</w:t>
      </w:r>
      <w:r>
        <w:rPr>
          <w:rFonts w:ascii="Cambria" w:hAnsi="Cambria"/>
          <w:lang w:val="de-DE"/>
        </w:rPr>
        <w:t xml:space="preserve"> Lehrpersonen dieser Altersgruppe werden sich daher eventuell </w:t>
      </w:r>
      <w:r w:rsidR="006F1140">
        <w:rPr>
          <w:rFonts w:ascii="Cambria" w:hAnsi="Cambria"/>
          <w:lang w:val="de-DE"/>
        </w:rPr>
        <w:t xml:space="preserve">dafür </w:t>
      </w:r>
      <w:r>
        <w:rPr>
          <w:rFonts w:ascii="Cambria" w:hAnsi="Cambria"/>
          <w:lang w:val="de-DE"/>
        </w:rPr>
        <w:t>entscheiden, Teil 1 alleine durchzuführen. Anderenfalls kann die gesamte Aufgabe angepasst werden indem man die Länge des Unterrichts angepasst, z.B. auf drei Unterrichtsstunden verlängern (siehe Unterrichtsbeispiel).</w:t>
      </w:r>
    </w:p>
    <w:p w14:paraId="4E2E9AA8" w14:textId="77777777" w:rsidR="00BE49B1" w:rsidRPr="00931A9A" w:rsidRDefault="006B1E35" w:rsidP="0029622A">
      <w:pPr>
        <w:pStyle w:val="berschrift3"/>
        <w:rPr>
          <w:color w:val="auto"/>
          <w:lang w:val="en-GB" w:eastAsia="nb-NO"/>
        </w:rPr>
      </w:pPr>
      <w:proofErr w:type="spellStart"/>
      <w:r w:rsidRPr="006B1E35">
        <w:rPr>
          <w:color w:val="auto"/>
          <w:lang w:val="en-GB" w:eastAsia="nb-NO"/>
        </w:rPr>
        <w:t>Mögliche</w:t>
      </w:r>
      <w:proofErr w:type="spellEnd"/>
      <w:r w:rsidRPr="006B1E35">
        <w:rPr>
          <w:color w:val="auto"/>
          <w:lang w:val="en-GB" w:eastAsia="nb-NO"/>
        </w:rPr>
        <w:t xml:space="preserve"> </w:t>
      </w:r>
      <w:proofErr w:type="spellStart"/>
      <w:r w:rsidRPr="006B1E35">
        <w:rPr>
          <w:color w:val="auto"/>
          <w:lang w:val="en-GB" w:eastAsia="nb-NO"/>
        </w:rPr>
        <w:t>Anpassungen</w:t>
      </w:r>
      <w:proofErr w:type="spellEnd"/>
      <w:r w:rsidRPr="006B1E35">
        <w:rPr>
          <w:color w:val="auto"/>
          <w:lang w:val="en-GB" w:eastAsia="nb-NO"/>
        </w:rPr>
        <w:t xml:space="preserve"> an den </w:t>
      </w:r>
      <w:proofErr w:type="spellStart"/>
      <w:r w:rsidRPr="006B1E35">
        <w:rPr>
          <w:color w:val="auto"/>
          <w:lang w:val="en-GB" w:eastAsia="nb-NO"/>
        </w:rPr>
        <w:t>regionalen</w:t>
      </w:r>
      <w:proofErr w:type="spellEnd"/>
      <w:r w:rsidRPr="006B1E35">
        <w:rPr>
          <w:color w:val="auto"/>
          <w:lang w:val="en-GB" w:eastAsia="nb-NO"/>
        </w:rPr>
        <w:t xml:space="preserve"> </w:t>
      </w:r>
      <w:proofErr w:type="spellStart"/>
      <w:r w:rsidRPr="006B1E35">
        <w:rPr>
          <w:color w:val="auto"/>
          <w:lang w:val="en-GB" w:eastAsia="nb-NO"/>
        </w:rPr>
        <w:t>Kontext</w:t>
      </w:r>
      <w:proofErr w:type="spellEnd"/>
      <w:r w:rsidRPr="006B1E35">
        <w:rPr>
          <w:color w:val="auto"/>
          <w:lang w:val="en-GB" w:eastAsia="nb-NO"/>
        </w:rPr>
        <w:t xml:space="preserve"> </w:t>
      </w:r>
      <w:proofErr w:type="spellStart"/>
      <w:r w:rsidRPr="006B1E35">
        <w:rPr>
          <w:color w:val="auto"/>
          <w:lang w:val="en-GB" w:eastAsia="nb-NO"/>
        </w:rPr>
        <w:t>eines</w:t>
      </w:r>
      <w:proofErr w:type="spellEnd"/>
      <w:r w:rsidRPr="006B1E35">
        <w:rPr>
          <w:color w:val="auto"/>
          <w:lang w:val="en-GB" w:eastAsia="nb-NO"/>
        </w:rPr>
        <w:t xml:space="preserve"> </w:t>
      </w:r>
      <w:proofErr w:type="spellStart"/>
      <w:r w:rsidRPr="006B1E35">
        <w:rPr>
          <w:color w:val="auto"/>
          <w:lang w:val="en-GB" w:eastAsia="nb-NO"/>
        </w:rPr>
        <w:t>Landes</w:t>
      </w:r>
      <w:proofErr w:type="spellEnd"/>
    </w:p>
    <w:p w14:paraId="6CF00FB9" w14:textId="77777777" w:rsidR="002D3777" w:rsidRPr="00142429" w:rsidRDefault="002B346D" w:rsidP="002D3777">
      <w:pPr>
        <w:rPr>
          <w:lang w:val="fr-FR"/>
        </w:rPr>
      </w:pPr>
      <w:proofErr w:type="spellStart"/>
      <w:r>
        <w:rPr>
          <w:lang w:val="fr-FR"/>
        </w:rPr>
        <w:t>Keine</w:t>
      </w:r>
      <w:proofErr w:type="spellEnd"/>
      <w:r>
        <w:rPr>
          <w:lang w:val="fr-FR"/>
        </w:rPr>
        <w:t>.</w:t>
      </w:r>
    </w:p>
    <w:p w14:paraId="50980D3D" w14:textId="77777777" w:rsidR="002D3777" w:rsidRPr="002D3777" w:rsidRDefault="002D3777" w:rsidP="005C6563">
      <w:pPr>
        <w:rPr>
          <w:iCs/>
          <w:color w:val="7F7F7F"/>
          <w:lang w:val="fr-FR"/>
        </w:rPr>
      </w:pPr>
    </w:p>
    <w:sectPr w:rsidR="002D3777" w:rsidRPr="002D3777" w:rsidSect="00BF1BF4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CFB7D9" w14:textId="77777777" w:rsidR="00BB3578" w:rsidRDefault="00BB3578" w:rsidP="00D272BA">
      <w:pPr>
        <w:spacing w:after="0" w:line="240" w:lineRule="auto"/>
      </w:pPr>
      <w:r>
        <w:separator/>
      </w:r>
    </w:p>
  </w:endnote>
  <w:endnote w:type="continuationSeparator" w:id="0">
    <w:p w14:paraId="13665F99" w14:textId="77777777" w:rsidR="00BB3578" w:rsidRDefault="00BB3578" w:rsidP="00D27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Batang">
    <w:altName w:val="바탕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9DBCD" w14:textId="77777777" w:rsidR="00BB3578" w:rsidRDefault="00BB3578" w:rsidP="00585D54">
    <w:pPr>
      <w:pStyle w:val="Fuzeile"/>
      <w:jc w:val="right"/>
    </w:pPr>
  </w:p>
  <w:p w14:paraId="57722DAC" w14:textId="77777777" w:rsidR="00BB3578" w:rsidRDefault="00BB3578" w:rsidP="005D792B">
    <w:pPr>
      <w:pStyle w:val="Fuzeile"/>
      <w:rPr>
        <w:sz w:val="16"/>
        <w:szCs w:val="16"/>
        <w:lang w:val="en-US"/>
      </w:rPr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17AF0D48" wp14:editId="319D5461">
          <wp:simplePos x="0" y="0"/>
          <wp:positionH relativeFrom="margin">
            <wp:posOffset>5563235</wp:posOffset>
          </wp:positionH>
          <wp:positionV relativeFrom="margin">
            <wp:posOffset>8823960</wp:posOffset>
          </wp:positionV>
          <wp:extent cx="517525" cy="337820"/>
          <wp:effectExtent l="0" t="0" r="0" b="5080"/>
          <wp:wrapSquare wrapText="bothSides"/>
          <wp:docPr id="1" name="Bilde 2" descr="J:\MaScil\PoM\eu-logo-flag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 descr="J:\MaScil\PoM\eu-logo-flag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33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D792B">
      <w:rPr>
        <w:sz w:val="16"/>
        <w:szCs w:val="16"/>
        <w:lang w:val="en-US"/>
      </w:rPr>
      <w:t xml:space="preserve">The </w:t>
    </w:r>
    <w:proofErr w:type="spellStart"/>
    <w:r w:rsidRPr="005D792B">
      <w:rPr>
        <w:sz w:val="16"/>
        <w:szCs w:val="16"/>
        <w:lang w:val="en-US"/>
      </w:rPr>
      <w:t>mascil</w:t>
    </w:r>
    <w:proofErr w:type="spellEnd"/>
    <w:r w:rsidRPr="005D792B">
      <w:rPr>
        <w:sz w:val="16"/>
        <w:szCs w:val="16"/>
        <w:lang w:val="en-US"/>
      </w:rPr>
      <w:t xml:space="preserve"> project has received funding from the European Union’s Seventh Framework </w:t>
    </w:r>
    <w:proofErr w:type="spellStart"/>
    <w:r w:rsidRPr="005D792B">
      <w:rPr>
        <w:sz w:val="16"/>
        <w:szCs w:val="16"/>
        <w:lang w:val="en-US"/>
      </w:rPr>
      <w:t>Programme</w:t>
    </w:r>
    <w:proofErr w:type="spellEnd"/>
    <w:r w:rsidRPr="005D792B">
      <w:rPr>
        <w:sz w:val="16"/>
        <w:szCs w:val="16"/>
        <w:lang w:val="en-US"/>
      </w:rPr>
      <w:t xml:space="preserve"> for research, technological development and demonstration under grant agreement no 320</w:t>
    </w:r>
    <w:r>
      <w:rPr>
        <w:sz w:val="16"/>
        <w:szCs w:val="16"/>
        <w:lang w:val="en-US"/>
      </w:rPr>
      <w:t> </w:t>
    </w:r>
    <w:r w:rsidRPr="005D792B">
      <w:rPr>
        <w:sz w:val="16"/>
        <w:szCs w:val="16"/>
        <w:lang w:val="en-US"/>
      </w:rPr>
      <w:t>693</w:t>
    </w:r>
  </w:p>
  <w:p w14:paraId="524F1665" w14:textId="77777777" w:rsidR="00BB3578" w:rsidRDefault="00BB3578" w:rsidP="005D792B">
    <w:pPr>
      <w:pStyle w:val="Fuzeile"/>
      <w:rPr>
        <w:sz w:val="16"/>
        <w:szCs w:val="16"/>
        <w:lang w:val="en-US"/>
      </w:rPr>
    </w:pPr>
  </w:p>
  <w:p w14:paraId="3F1B04A5" w14:textId="77777777" w:rsidR="00BB3578" w:rsidRPr="00063578" w:rsidRDefault="00BB3578" w:rsidP="00063578">
    <w:pPr>
      <w:pStyle w:val="Fuzeile"/>
      <w:rPr>
        <w:sz w:val="12"/>
        <w:szCs w:val="16"/>
        <w:lang w:val="en-US"/>
      </w:rPr>
    </w:pPr>
    <w:r w:rsidRPr="00063578">
      <w:rPr>
        <w:i/>
        <w:iCs/>
        <w:color w:val="000000"/>
        <w:sz w:val="18"/>
        <w:lang w:val="en-GB"/>
      </w:rPr>
      <w:t xml:space="preserve">CC BY-SA </w:t>
    </w:r>
    <w:proofErr w:type="spellStart"/>
    <w:r w:rsidRPr="00063578">
      <w:rPr>
        <w:i/>
        <w:iCs/>
        <w:color w:val="000000"/>
        <w:sz w:val="18"/>
        <w:lang w:val="en-GB"/>
      </w:rPr>
      <w:t>mascil</w:t>
    </w:r>
    <w:proofErr w:type="spellEnd"/>
    <w:r w:rsidRPr="00063578">
      <w:rPr>
        <w:i/>
        <w:iCs/>
        <w:color w:val="000000"/>
        <w:sz w:val="18"/>
        <w:lang w:val="en-GB"/>
      </w:rPr>
      <w:t xml:space="preserve"> consortium 2014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A73757" w14:textId="77777777" w:rsidR="00BB3578" w:rsidRDefault="00BB3578" w:rsidP="00D272BA">
      <w:pPr>
        <w:spacing w:after="0" w:line="240" w:lineRule="auto"/>
      </w:pPr>
      <w:r>
        <w:separator/>
      </w:r>
    </w:p>
  </w:footnote>
  <w:footnote w:type="continuationSeparator" w:id="0">
    <w:p w14:paraId="503C0027" w14:textId="77777777" w:rsidR="00BB3578" w:rsidRDefault="00BB3578" w:rsidP="00D27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BDACE1" w14:textId="77777777" w:rsidR="00BB3578" w:rsidRDefault="00BB3578" w:rsidP="00247C9F">
    <w:pPr>
      <w:pStyle w:val="Kopfzeile"/>
      <w:jc w:val="right"/>
    </w:pPr>
    <w:r>
      <w:t xml:space="preserve"> </w:t>
    </w:r>
    <w:r>
      <w:tab/>
    </w:r>
    <w:r>
      <w:tab/>
      <w:t xml:space="preserve"> </w:t>
    </w:r>
    <w:r w:rsidRPr="00D47B95">
      <w:rPr>
        <w:rFonts w:ascii="Arial" w:hAnsi="Arial" w:cs="Arial"/>
        <w:b/>
        <w:noProof/>
        <w:sz w:val="32"/>
        <w:szCs w:val="32"/>
        <w:lang w:val="de-DE" w:eastAsia="de-DE"/>
      </w:rPr>
      <w:drawing>
        <wp:inline distT="0" distB="0" distL="0" distR="0" wp14:anchorId="40C4ABA1" wp14:editId="53F9228B">
          <wp:extent cx="889000" cy="457200"/>
          <wp:effectExtent l="0" t="0" r="6350" b="0"/>
          <wp:docPr id="2" name="Bilde 5" descr="mascil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5" descr="mascil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91FFE"/>
    <w:multiLevelType w:val="multilevel"/>
    <w:tmpl w:val="0F28A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845DC5"/>
    <w:multiLevelType w:val="hybridMultilevel"/>
    <w:tmpl w:val="34FC34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4670C4"/>
    <w:multiLevelType w:val="hybridMultilevel"/>
    <w:tmpl w:val="B080B84E"/>
    <w:lvl w:ilvl="0" w:tplc="D3E81E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DC2386"/>
    <w:multiLevelType w:val="hybridMultilevel"/>
    <w:tmpl w:val="036238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2B2C93"/>
    <w:multiLevelType w:val="hybridMultilevel"/>
    <w:tmpl w:val="71FC4D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9A0402"/>
    <w:multiLevelType w:val="hybridMultilevel"/>
    <w:tmpl w:val="D2DC03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F65580"/>
    <w:multiLevelType w:val="multilevel"/>
    <w:tmpl w:val="B0AC4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C20DFC"/>
    <w:multiLevelType w:val="hybridMultilevel"/>
    <w:tmpl w:val="74EAA27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BAA1DEB"/>
    <w:multiLevelType w:val="hybridMultilevel"/>
    <w:tmpl w:val="CC4288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8E1D1D"/>
    <w:multiLevelType w:val="hybridMultilevel"/>
    <w:tmpl w:val="2FAEB1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49183B"/>
    <w:multiLevelType w:val="hybridMultilevel"/>
    <w:tmpl w:val="772896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7A0F11"/>
    <w:multiLevelType w:val="hybridMultilevel"/>
    <w:tmpl w:val="ABF8ECD8"/>
    <w:lvl w:ilvl="0" w:tplc="E71CDE0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7E0D2D"/>
    <w:multiLevelType w:val="multilevel"/>
    <w:tmpl w:val="3B2C7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E97E40"/>
    <w:multiLevelType w:val="multilevel"/>
    <w:tmpl w:val="7FDCB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3D2C6C"/>
    <w:multiLevelType w:val="hybridMultilevel"/>
    <w:tmpl w:val="DB38B1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AF6F22"/>
    <w:multiLevelType w:val="hybridMultilevel"/>
    <w:tmpl w:val="8F066F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10"/>
  </w:num>
  <w:num w:numId="5">
    <w:abstractNumId w:val="2"/>
  </w:num>
  <w:num w:numId="6">
    <w:abstractNumId w:val="6"/>
  </w:num>
  <w:num w:numId="7">
    <w:abstractNumId w:val="0"/>
  </w:num>
  <w:num w:numId="8">
    <w:abstractNumId w:val="12"/>
  </w:num>
  <w:num w:numId="9">
    <w:abstractNumId w:val="13"/>
  </w:num>
  <w:num w:numId="10">
    <w:abstractNumId w:val="7"/>
  </w:num>
  <w:num w:numId="11">
    <w:abstractNumId w:val="9"/>
  </w:num>
  <w:num w:numId="12">
    <w:abstractNumId w:val="14"/>
  </w:num>
  <w:num w:numId="13">
    <w:abstractNumId w:val="1"/>
  </w:num>
  <w:num w:numId="14">
    <w:abstractNumId w:val="3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2BA"/>
    <w:rsid w:val="0001457E"/>
    <w:rsid w:val="000203E5"/>
    <w:rsid w:val="0002140F"/>
    <w:rsid w:val="00056C9C"/>
    <w:rsid w:val="00063578"/>
    <w:rsid w:val="00067AF4"/>
    <w:rsid w:val="00074879"/>
    <w:rsid w:val="00074B83"/>
    <w:rsid w:val="0009290D"/>
    <w:rsid w:val="000C23A0"/>
    <w:rsid w:val="000D71D9"/>
    <w:rsid w:val="000E15DE"/>
    <w:rsid w:val="000E331F"/>
    <w:rsid w:val="000F5656"/>
    <w:rsid w:val="001151B3"/>
    <w:rsid w:val="00116F97"/>
    <w:rsid w:val="00142429"/>
    <w:rsid w:val="0014600B"/>
    <w:rsid w:val="0015447A"/>
    <w:rsid w:val="001613D0"/>
    <w:rsid w:val="001949CE"/>
    <w:rsid w:val="001C632E"/>
    <w:rsid w:val="001E2FA8"/>
    <w:rsid w:val="001E469C"/>
    <w:rsid w:val="001F187A"/>
    <w:rsid w:val="0020668D"/>
    <w:rsid w:val="00206729"/>
    <w:rsid w:val="002309AB"/>
    <w:rsid w:val="00247C9F"/>
    <w:rsid w:val="0028571E"/>
    <w:rsid w:val="0029622A"/>
    <w:rsid w:val="002B346D"/>
    <w:rsid w:val="002B6193"/>
    <w:rsid w:val="002B7808"/>
    <w:rsid w:val="002D3663"/>
    <w:rsid w:val="002D3777"/>
    <w:rsid w:val="00305D87"/>
    <w:rsid w:val="003135D9"/>
    <w:rsid w:val="00356962"/>
    <w:rsid w:val="003674D6"/>
    <w:rsid w:val="003C1FCB"/>
    <w:rsid w:val="004077B2"/>
    <w:rsid w:val="00415838"/>
    <w:rsid w:val="00435F23"/>
    <w:rsid w:val="00435FCE"/>
    <w:rsid w:val="00437BB5"/>
    <w:rsid w:val="00442081"/>
    <w:rsid w:val="0047632C"/>
    <w:rsid w:val="004A0F6D"/>
    <w:rsid w:val="004C32A2"/>
    <w:rsid w:val="004C6579"/>
    <w:rsid w:val="004E5803"/>
    <w:rsid w:val="004F3ACB"/>
    <w:rsid w:val="00506D2E"/>
    <w:rsid w:val="00517074"/>
    <w:rsid w:val="00585D54"/>
    <w:rsid w:val="005C6563"/>
    <w:rsid w:val="005D792B"/>
    <w:rsid w:val="005E0266"/>
    <w:rsid w:val="006336F9"/>
    <w:rsid w:val="0065607F"/>
    <w:rsid w:val="006667F9"/>
    <w:rsid w:val="00666F5B"/>
    <w:rsid w:val="0069023A"/>
    <w:rsid w:val="006B1E35"/>
    <w:rsid w:val="006E025A"/>
    <w:rsid w:val="006F1140"/>
    <w:rsid w:val="006F134B"/>
    <w:rsid w:val="007055A6"/>
    <w:rsid w:val="00730433"/>
    <w:rsid w:val="00791504"/>
    <w:rsid w:val="007B4CA5"/>
    <w:rsid w:val="007C3F53"/>
    <w:rsid w:val="007E01C3"/>
    <w:rsid w:val="007F1006"/>
    <w:rsid w:val="0080124C"/>
    <w:rsid w:val="00837CA0"/>
    <w:rsid w:val="00837FFA"/>
    <w:rsid w:val="0084306E"/>
    <w:rsid w:val="0086582B"/>
    <w:rsid w:val="00892850"/>
    <w:rsid w:val="008A0DEF"/>
    <w:rsid w:val="008A5F65"/>
    <w:rsid w:val="008B5900"/>
    <w:rsid w:val="008E5D07"/>
    <w:rsid w:val="00926232"/>
    <w:rsid w:val="00930976"/>
    <w:rsid w:val="00931A9A"/>
    <w:rsid w:val="0094515D"/>
    <w:rsid w:val="009732DA"/>
    <w:rsid w:val="009804B4"/>
    <w:rsid w:val="00981FD6"/>
    <w:rsid w:val="00987579"/>
    <w:rsid w:val="009B7094"/>
    <w:rsid w:val="009D3BA7"/>
    <w:rsid w:val="00A218CA"/>
    <w:rsid w:val="00A25253"/>
    <w:rsid w:val="00A4623F"/>
    <w:rsid w:val="00A77E84"/>
    <w:rsid w:val="00AE72AC"/>
    <w:rsid w:val="00B04FF4"/>
    <w:rsid w:val="00B06B35"/>
    <w:rsid w:val="00B15513"/>
    <w:rsid w:val="00B338DA"/>
    <w:rsid w:val="00B340D2"/>
    <w:rsid w:val="00B6487A"/>
    <w:rsid w:val="00BA2968"/>
    <w:rsid w:val="00BB3578"/>
    <w:rsid w:val="00BE49B1"/>
    <w:rsid w:val="00BF1BF4"/>
    <w:rsid w:val="00BF7EA0"/>
    <w:rsid w:val="00C169CD"/>
    <w:rsid w:val="00C470BF"/>
    <w:rsid w:val="00C7504F"/>
    <w:rsid w:val="00C8386F"/>
    <w:rsid w:val="00CA603F"/>
    <w:rsid w:val="00CD3427"/>
    <w:rsid w:val="00CD44E0"/>
    <w:rsid w:val="00D254E9"/>
    <w:rsid w:val="00D25E22"/>
    <w:rsid w:val="00D272BA"/>
    <w:rsid w:val="00D41E9C"/>
    <w:rsid w:val="00D4771D"/>
    <w:rsid w:val="00D47B95"/>
    <w:rsid w:val="00D901DE"/>
    <w:rsid w:val="00DD5094"/>
    <w:rsid w:val="00DF16B7"/>
    <w:rsid w:val="00DF2923"/>
    <w:rsid w:val="00E044D1"/>
    <w:rsid w:val="00E500B9"/>
    <w:rsid w:val="00E661BE"/>
    <w:rsid w:val="00E93ABF"/>
    <w:rsid w:val="00EB00F7"/>
    <w:rsid w:val="00ED064D"/>
    <w:rsid w:val="00ED72BA"/>
    <w:rsid w:val="00F17972"/>
    <w:rsid w:val="00F63932"/>
    <w:rsid w:val="00F72B11"/>
    <w:rsid w:val="00FA495A"/>
    <w:rsid w:val="00FF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BAA42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F1BF4"/>
    <w:pPr>
      <w:spacing w:after="200" w:line="276" w:lineRule="auto"/>
    </w:pPr>
    <w:rPr>
      <w:rFonts w:cs="Times New Roman"/>
      <w:lang w:eastAsia="en-US"/>
    </w:rPr>
  </w:style>
  <w:style w:type="paragraph" w:styleId="berschrift1">
    <w:name w:val="heading 1"/>
    <w:basedOn w:val="Standard"/>
    <w:next w:val="Standard"/>
    <w:link w:val="berschrift1Zeichen"/>
    <w:uiPriority w:val="99"/>
    <w:qFormat/>
    <w:rsid w:val="00D272B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eichen"/>
    <w:uiPriority w:val="99"/>
    <w:qFormat/>
    <w:rsid w:val="00D272B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eichen"/>
    <w:uiPriority w:val="99"/>
    <w:qFormat/>
    <w:rsid w:val="00931A9A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berschrift4">
    <w:name w:val="heading 4"/>
    <w:basedOn w:val="Standard"/>
    <w:next w:val="Standard"/>
    <w:link w:val="berschrift4Zeichen"/>
    <w:uiPriority w:val="99"/>
    <w:qFormat/>
    <w:rsid w:val="004C657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berschrift5">
    <w:name w:val="heading 5"/>
    <w:basedOn w:val="Standard"/>
    <w:next w:val="Standard"/>
    <w:link w:val="berschrift5Zeichen"/>
    <w:uiPriority w:val="99"/>
    <w:qFormat/>
    <w:rsid w:val="004C32A2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9"/>
    <w:locked/>
    <w:rsid w:val="00D272B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erschrift2Zeichen">
    <w:name w:val="Überschrift 2 Zeichen"/>
    <w:basedOn w:val="Absatzstandardschriftart"/>
    <w:link w:val="berschrift2"/>
    <w:uiPriority w:val="99"/>
    <w:locked/>
    <w:rsid w:val="00D272B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berschrift3Zeichen">
    <w:name w:val="Überschrift 3 Zeichen"/>
    <w:basedOn w:val="Absatzstandardschriftart"/>
    <w:link w:val="berschrift3"/>
    <w:uiPriority w:val="99"/>
    <w:locked/>
    <w:rsid w:val="00931A9A"/>
    <w:rPr>
      <w:rFonts w:ascii="Cambria" w:hAnsi="Cambria" w:cs="Times New Roman"/>
      <w:b/>
      <w:bCs/>
      <w:color w:val="4F81BD"/>
    </w:rPr>
  </w:style>
  <w:style w:type="character" w:customStyle="1" w:styleId="berschrift4Zeichen">
    <w:name w:val="Überschrift 4 Zeichen"/>
    <w:basedOn w:val="Absatzstandardschriftart"/>
    <w:link w:val="berschrift4"/>
    <w:uiPriority w:val="99"/>
    <w:semiHidden/>
    <w:locked/>
    <w:rsid w:val="004C6579"/>
    <w:rPr>
      <w:rFonts w:ascii="Cambria" w:hAnsi="Cambria" w:cs="Times New Roman"/>
      <w:b/>
      <w:bCs/>
      <w:i/>
      <w:iCs/>
      <w:color w:val="4F81BD"/>
    </w:rPr>
  </w:style>
  <w:style w:type="character" w:customStyle="1" w:styleId="berschrift5Zeichen">
    <w:name w:val="Überschrift 5 Zeichen"/>
    <w:basedOn w:val="Absatzstandardschriftart"/>
    <w:link w:val="berschrift5"/>
    <w:uiPriority w:val="99"/>
    <w:semiHidden/>
    <w:locked/>
    <w:rsid w:val="004C32A2"/>
    <w:rPr>
      <w:rFonts w:ascii="Cambria" w:hAnsi="Cambria" w:cs="Times New Roman"/>
      <w:color w:val="243F60"/>
    </w:rPr>
  </w:style>
  <w:style w:type="character" w:customStyle="1" w:styleId="kop">
    <w:name w:val="kop"/>
    <w:basedOn w:val="Absatzstandardschriftart"/>
    <w:uiPriority w:val="99"/>
    <w:rsid w:val="00D272BA"/>
    <w:rPr>
      <w:rFonts w:cs="Times New Roman"/>
      <w:b/>
      <w:bCs/>
      <w:color w:val="666666"/>
      <w:sz w:val="22"/>
      <w:szCs w:val="22"/>
    </w:rPr>
  </w:style>
  <w:style w:type="paragraph" w:styleId="Listenabsatz">
    <w:name w:val="List Paragraph"/>
    <w:basedOn w:val="Standard"/>
    <w:uiPriority w:val="34"/>
    <w:qFormat/>
    <w:rsid w:val="00D272BA"/>
    <w:pPr>
      <w:ind w:left="720"/>
      <w:contextualSpacing/>
    </w:pPr>
  </w:style>
  <w:style w:type="character" w:customStyle="1" w:styleId="apple-converted-space">
    <w:name w:val="apple-converted-space"/>
    <w:basedOn w:val="Absatzstandardschriftart"/>
    <w:uiPriority w:val="99"/>
    <w:rsid w:val="004C6579"/>
    <w:rPr>
      <w:rFonts w:cs="Times New Roman"/>
    </w:rPr>
  </w:style>
  <w:style w:type="character" w:styleId="Link">
    <w:name w:val="Hyperlink"/>
    <w:basedOn w:val="Absatzstandardschriftart"/>
    <w:uiPriority w:val="99"/>
    <w:semiHidden/>
    <w:rsid w:val="004C32A2"/>
    <w:rPr>
      <w:rFonts w:cs="Times New Roman"/>
      <w:color w:val="CC0000"/>
      <w:u w:val="none"/>
      <w:effect w:val="none"/>
    </w:rPr>
  </w:style>
  <w:style w:type="paragraph" w:styleId="Kopfzeile">
    <w:name w:val="header"/>
    <w:basedOn w:val="Standard"/>
    <w:link w:val="KopfzeileZeichen"/>
    <w:uiPriority w:val="99"/>
    <w:rsid w:val="00D27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locked/>
    <w:rsid w:val="00D272BA"/>
    <w:rPr>
      <w:rFonts w:cs="Times New Roman"/>
    </w:rPr>
  </w:style>
  <w:style w:type="paragraph" w:styleId="Fuzeile">
    <w:name w:val="footer"/>
    <w:basedOn w:val="Standard"/>
    <w:link w:val="FuzeileZeichen"/>
    <w:uiPriority w:val="99"/>
    <w:rsid w:val="00D27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locked/>
    <w:rsid w:val="00D272BA"/>
    <w:rPr>
      <w:rFonts w:cs="Times New Roman"/>
    </w:rPr>
  </w:style>
  <w:style w:type="paragraph" w:styleId="Sprechblasentext">
    <w:name w:val="Balloon Text"/>
    <w:basedOn w:val="Standard"/>
    <w:link w:val="SprechblasentextZeichen"/>
    <w:uiPriority w:val="99"/>
    <w:semiHidden/>
    <w:rsid w:val="00D27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locked/>
    <w:rsid w:val="00D272BA"/>
    <w:rPr>
      <w:rFonts w:ascii="Tahoma" w:hAnsi="Tahoma" w:cs="Tahoma"/>
      <w:sz w:val="16"/>
      <w:szCs w:val="16"/>
    </w:rPr>
  </w:style>
  <w:style w:type="character" w:customStyle="1" w:styleId="subkop">
    <w:name w:val="subkop"/>
    <w:basedOn w:val="Absatzstandardschriftart"/>
    <w:uiPriority w:val="99"/>
    <w:rsid w:val="00D272BA"/>
    <w:rPr>
      <w:rFonts w:cs="Times New Roman"/>
      <w:b/>
      <w:bCs/>
      <w:color w:val="666666"/>
      <w:sz w:val="18"/>
      <w:szCs w:val="18"/>
    </w:rPr>
  </w:style>
  <w:style w:type="paragraph" w:styleId="StandardWeb">
    <w:name w:val="Normal (Web)"/>
    <w:basedOn w:val="Standard"/>
    <w:uiPriority w:val="99"/>
    <w:rsid w:val="00C7504F"/>
    <w:pPr>
      <w:spacing w:before="100" w:beforeAutospacing="1" w:after="100" w:afterAutospacing="1" w:line="240" w:lineRule="auto"/>
    </w:pPr>
    <w:rPr>
      <w:rFonts w:ascii="Trebuchet MS" w:hAnsi="Trebuchet MS"/>
      <w:sz w:val="18"/>
      <w:szCs w:val="18"/>
      <w:lang w:eastAsia="nb-NO"/>
    </w:rPr>
  </w:style>
  <w:style w:type="paragraph" w:styleId="Funotentext">
    <w:name w:val="footnote text"/>
    <w:basedOn w:val="Standard"/>
    <w:link w:val="FunotentextZeichen"/>
    <w:uiPriority w:val="99"/>
    <w:semiHidden/>
    <w:rsid w:val="006336F9"/>
    <w:pPr>
      <w:spacing w:after="0" w:line="240" w:lineRule="auto"/>
    </w:pPr>
    <w:rPr>
      <w:sz w:val="20"/>
      <w:szCs w:val="20"/>
    </w:rPr>
  </w:style>
  <w:style w:type="character" w:customStyle="1" w:styleId="FunotentextZeichen">
    <w:name w:val="Fußnotentext Zeichen"/>
    <w:basedOn w:val="Absatzstandardschriftart"/>
    <w:link w:val="Funotentext"/>
    <w:uiPriority w:val="99"/>
    <w:semiHidden/>
    <w:locked/>
    <w:rsid w:val="006336F9"/>
    <w:rPr>
      <w:rFonts w:cs="Times New Roman"/>
      <w:sz w:val="20"/>
      <w:szCs w:val="20"/>
    </w:rPr>
  </w:style>
  <w:style w:type="character" w:styleId="Funotenzeichen">
    <w:name w:val="footnote reference"/>
    <w:basedOn w:val="Absatzstandardschriftart"/>
    <w:uiPriority w:val="99"/>
    <w:semiHidden/>
    <w:rsid w:val="006336F9"/>
    <w:rPr>
      <w:rFonts w:cs="Times New Roman"/>
      <w:vertAlign w:val="superscript"/>
    </w:rPr>
  </w:style>
  <w:style w:type="character" w:styleId="GesichteterLink">
    <w:name w:val="FollowedHyperlink"/>
    <w:basedOn w:val="Absatzstandardschriftart"/>
    <w:uiPriority w:val="99"/>
    <w:semiHidden/>
    <w:rsid w:val="00E044D1"/>
    <w:rPr>
      <w:rFonts w:cs="Times New Roman"/>
      <w:color w:val="800080"/>
      <w:u w:val="single"/>
    </w:rPr>
  </w:style>
  <w:style w:type="character" w:styleId="Kommentarzeichen">
    <w:name w:val="annotation reference"/>
    <w:basedOn w:val="Absatzstandardschriftart"/>
    <w:uiPriority w:val="99"/>
    <w:semiHidden/>
    <w:unhideWhenUsed/>
    <w:rsid w:val="00435FCE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435FCE"/>
    <w:pPr>
      <w:spacing w:line="240" w:lineRule="auto"/>
    </w:pPr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435FCE"/>
    <w:rPr>
      <w:rFonts w:cs="Times New Roman"/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435FCE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435FCE"/>
    <w:rPr>
      <w:rFonts w:cs="Times New Roman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F1BF4"/>
    <w:pPr>
      <w:spacing w:after="200" w:line="276" w:lineRule="auto"/>
    </w:pPr>
    <w:rPr>
      <w:rFonts w:cs="Times New Roman"/>
      <w:lang w:eastAsia="en-US"/>
    </w:rPr>
  </w:style>
  <w:style w:type="paragraph" w:styleId="berschrift1">
    <w:name w:val="heading 1"/>
    <w:basedOn w:val="Standard"/>
    <w:next w:val="Standard"/>
    <w:link w:val="berschrift1Zeichen"/>
    <w:uiPriority w:val="99"/>
    <w:qFormat/>
    <w:rsid w:val="00D272B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eichen"/>
    <w:uiPriority w:val="99"/>
    <w:qFormat/>
    <w:rsid w:val="00D272B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eichen"/>
    <w:uiPriority w:val="99"/>
    <w:qFormat/>
    <w:rsid w:val="00931A9A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berschrift4">
    <w:name w:val="heading 4"/>
    <w:basedOn w:val="Standard"/>
    <w:next w:val="Standard"/>
    <w:link w:val="berschrift4Zeichen"/>
    <w:uiPriority w:val="99"/>
    <w:qFormat/>
    <w:rsid w:val="004C657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berschrift5">
    <w:name w:val="heading 5"/>
    <w:basedOn w:val="Standard"/>
    <w:next w:val="Standard"/>
    <w:link w:val="berschrift5Zeichen"/>
    <w:uiPriority w:val="99"/>
    <w:qFormat/>
    <w:rsid w:val="004C32A2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9"/>
    <w:locked/>
    <w:rsid w:val="00D272B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erschrift2Zeichen">
    <w:name w:val="Überschrift 2 Zeichen"/>
    <w:basedOn w:val="Absatzstandardschriftart"/>
    <w:link w:val="berschrift2"/>
    <w:uiPriority w:val="99"/>
    <w:locked/>
    <w:rsid w:val="00D272B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berschrift3Zeichen">
    <w:name w:val="Überschrift 3 Zeichen"/>
    <w:basedOn w:val="Absatzstandardschriftart"/>
    <w:link w:val="berschrift3"/>
    <w:uiPriority w:val="99"/>
    <w:locked/>
    <w:rsid w:val="00931A9A"/>
    <w:rPr>
      <w:rFonts w:ascii="Cambria" w:hAnsi="Cambria" w:cs="Times New Roman"/>
      <w:b/>
      <w:bCs/>
      <w:color w:val="4F81BD"/>
    </w:rPr>
  </w:style>
  <w:style w:type="character" w:customStyle="1" w:styleId="berschrift4Zeichen">
    <w:name w:val="Überschrift 4 Zeichen"/>
    <w:basedOn w:val="Absatzstandardschriftart"/>
    <w:link w:val="berschrift4"/>
    <w:uiPriority w:val="99"/>
    <w:semiHidden/>
    <w:locked/>
    <w:rsid w:val="004C6579"/>
    <w:rPr>
      <w:rFonts w:ascii="Cambria" w:hAnsi="Cambria" w:cs="Times New Roman"/>
      <w:b/>
      <w:bCs/>
      <w:i/>
      <w:iCs/>
      <w:color w:val="4F81BD"/>
    </w:rPr>
  </w:style>
  <w:style w:type="character" w:customStyle="1" w:styleId="berschrift5Zeichen">
    <w:name w:val="Überschrift 5 Zeichen"/>
    <w:basedOn w:val="Absatzstandardschriftart"/>
    <w:link w:val="berschrift5"/>
    <w:uiPriority w:val="99"/>
    <w:semiHidden/>
    <w:locked/>
    <w:rsid w:val="004C32A2"/>
    <w:rPr>
      <w:rFonts w:ascii="Cambria" w:hAnsi="Cambria" w:cs="Times New Roman"/>
      <w:color w:val="243F60"/>
    </w:rPr>
  </w:style>
  <w:style w:type="character" w:customStyle="1" w:styleId="kop">
    <w:name w:val="kop"/>
    <w:basedOn w:val="Absatzstandardschriftart"/>
    <w:uiPriority w:val="99"/>
    <w:rsid w:val="00D272BA"/>
    <w:rPr>
      <w:rFonts w:cs="Times New Roman"/>
      <w:b/>
      <w:bCs/>
      <w:color w:val="666666"/>
      <w:sz w:val="22"/>
      <w:szCs w:val="22"/>
    </w:rPr>
  </w:style>
  <w:style w:type="paragraph" w:styleId="Listenabsatz">
    <w:name w:val="List Paragraph"/>
    <w:basedOn w:val="Standard"/>
    <w:uiPriority w:val="34"/>
    <w:qFormat/>
    <w:rsid w:val="00D272BA"/>
    <w:pPr>
      <w:ind w:left="720"/>
      <w:contextualSpacing/>
    </w:pPr>
  </w:style>
  <w:style w:type="character" w:customStyle="1" w:styleId="apple-converted-space">
    <w:name w:val="apple-converted-space"/>
    <w:basedOn w:val="Absatzstandardschriftart"/>
    <w:uiPriority w:val="99"/>
    <w:rsid w:val="004C6579"/>
    <w:rPr>
      <w:rFonts w:cs="Times New Roman"/>
    </w:rPr>
  </w:style>
  <w:style w:type="character" w:styleId="Link">
    <w:name w:val="Hyperlink"/>
    <w:basedOn w:val="Absatzstandardschriftart"/>
    <w:uiPriority w:val="99"/>
    <w:semiHidden/>
    <w:rsid w:val="004C32A2"/>
    <w:rPr>
      <w:rFonts w:cs="Times New Roman"/>
      <w:color w:val="CC0000"/>
      <w:u w:val="none"/>
      <w:effect w:val="none"/>
    </w:rPr>
  </w:style>
  <w:style w:type="paragraph" w:styleId="Kopfzeile">
    <w:name w:val="header"/>
    <w:basedOn w:val="Standard"/>
    <w:link w:val="KopfzeileZeichen"/>
    <w:uiPriority w:val="99"/>
    <w:rsid w:val="00D27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locked/>
    <w:rsid w:val="00D272BA"/>
    <w:rPr>
      <w:rFonts w:cs="Times New Roman"/>
    </w:rPr>
  </w:style>
  <w:style w:type="paragraph" w:styleId="Fuzeile">
    <w:name w:val="footer"/>
    <w:basedOn w:val="Standard"/>
    <w:link w:val="FuzeileZeichen"/>
    <w:uiPriority w:val="99"/>
    <w:rsid w:val="00D27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locked/>
    <w:rsid w:val="00D272BA"/>
    <w:rPr>
      <w:rFonts w:cs="Times New Roman"/>
    </w:rPr>
  </w:style>
  <w:style w:type="paragraph" w:styleId="Sprechblasentext">
    <w:name w:val="Balloon Text"/>
    <w:basedOn w:val="Standard"/>
    <w:link w:val="SprechblasentextZeichen"/>
    <w:uiPriority w:val="99"/>
    <w:semiHidden/>
    <w:rsid w:val="00D27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locked/>
    <w:rsid w:val="00D272BA"/>
    <w:rPr>
      <w:rFonts w:ascii="Tahoma" w:hAnsi="Tahoma" w:cs="Tahoma"/>
      <w:sz w:val="16"/>
      <w:szCs w:val="16"/>
    </w:rPr>
  </w:style>
  <w:style w:type="character" w:customStyle="1" w:styleId="subkop">
    <w:name w:val="subkop"/>
    <w:basedOn w:val="Absatzstandardschriftart"/>
    <w:uiPriority w:val="99"/>
    <w:rsid w:val="00D272BA"/>
    <w:rPr>
      <w:rFonts w:cs="Times New Roman"/>
      <w:b/>
      <w:bCs/>
      <w:color w:val="666666"/>
      <w:sz w:val="18"/>
      <w:szCs w:val="18"/>
    </w:rPr>
  </w:style>
  <w:style w:type="paragraph" w:styleId="StandardWeb">
    <w:name w:val="Normal (Web)"/>
    <w:basedOn w:val="Standard"/>
    <w:uiPriority w:val="99"/>
    <w:rsid w:val="00C7504F"/>
    <w:pPr>
      <w:spacing w:before="100" w:beforeAutospacing="1" w:after="100" w:afterAutospacing="1" w:line="240" w:lineRule="auto"/>
    </w:pPr>
    <w:rPr>
      <w:rFonts w:ascii="Trebuchet MS" w:hAnsi="Trebuchet MS"/>
      <w:sz w:val="18"/>
      <w:szCs w:val="18"/>
      <w:lang w:eastAsia="nb-NO"/>
    </w:rPr>
  </w:style>
  <w:style w:type="paragraph" w:styleId="Funotentext">
    <w:name w:val="footnote text"/>
    <w:basedOn w:val="Standard"/>
    <w:link w:val="FunotentextZeichen"/>
    <w:uiPriority w:val="99"/>
    <w:semiHidden/>
    <w:rsid w:val="006336F9"/>
    <w:pPr>
      <w:spacing w:after="0" w:line="240" w:lineRule="auto"/>
    </w:pPr>
    <w:rPr>
      <w:sz w:val="20"/>
      <w:szCs w:val="20"/>
    </w:rPr>
  </w:style>
  <w:style w:type="character" w:customStyle="1" w:styleId="FunotentextZeichen">
    <w:name w:val="Fußnotentext Zeichen"/>
    <w:basedOn w:val="Absatzstandardschriftart"/>
    <w:link w:val="Funotentext"/>
    <w:uiPriority w:val="99"/>
    <w:semiHidden/>
    <w:locked/>
    <w:rsid w:val="006336F9"/>
    <w:rPr>
      <w:rFonts w:cs="Times New Roman"/>
      <w:sz w:val="20"/>
      <w:szCs w:val="20"/>
    </w:rPr>
  </w:style>
  <w:style w:type="character" w:styleId="Funotenzeichen">
    <w:name w:val="footnote reference"/>
    <w:basedOn w:val="Absatzstandardschriftart"/>
    <w:uiPriority w:val="99"/>
    <w:semiHidden/>
    <w:rsid w:val="006336F9"/>
    <w:rPr>
      <w:rFonts w:cs="Times New Roman"/>
      <w:vertAlign w:val="superscript"/>
    </w:rPr>
  </w:style>
  <w:style w:type="character" w:styleId="GesichteterLink">
    <w:name w:val="FollowedHyperlink"/>
    <w:basedOn w:val="Absatzstandardschriftart"/>
    <w:uiPriority w:val="99"/>
    <w:semiHidden/>
    <w:rsid w:val="00E044D1"/>
    <w:rPr>
      <w:rFonts w:cs="Times New Roman"/>
      <w:color w:val="800080"/>
      <w:u w:val="single"/>
    </w:rPr>
  </w:style>
  <w:style w:type="character" w:styleId="Kommentarzeichen">
    <w:name w:val="annotation reference"/>
    <w:basedOn w:val="Absatzstandardschriftart"/>
    <w:uiPriority w:val="99"/>
    <w:semiHidden/>
    <w:unhideWhenUsed/>
    <w:rsid w:val="00435FCE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435FCE"/>
    <w:pPr>
      <w:spacing w:line="240" w:lineRule="auto"/>
    </w:pPr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435FCE"/>
    <w:rPr>
      <w:rFonts w:cs="Times New Roman"/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435FCE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435FCE"/>
    <w:rPr>
      <w:rFonts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9066">
      <w:marLeft w:val="480"/>
      <w:marRight w:val="4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9063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9064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89069">
      <w:marLeft w:val="480"/>
      <w:marRight w:val="4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906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9074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89075">
      <w:marLeft w:val="480"/>
      <w:marRight w:val="4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9077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907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89079">
      <w:marLeft w:val="480"/>
      <w:marRight w:val="4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907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9070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8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9082">
      <w:marLeft w:val="480"/>
      <w:marRight w:val="4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9067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9071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mascil.science-edu.at/file/pom/2015-05/Tiefgarageneinfahrt-Wagen.ggb" TargetMode="External"/><Relationship Id="rId12" Type="http://schemas.openxmlformats.org/officeDocument/2006/relationships/hyperlink" Target="http://mascil.science-edu.at/file/pom/2015-05/Tiefgarageneinfahrt-Wagen-Var.ggb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http://www.math.bas.bg/omi/cabinet/content/bg/html/d22179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E9CDE-8F87-274F-8178-0980F6149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2681</Characters>
  <Application>Microsoft Macintosh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“Regulating pH in fish-holding tanks” – Information sheet</vt:lpstr>
      <vt:lpstr>“Regulating pH in fish-holding tanks” – Information sheet</vt:lpstr>
    </vt:vector>
  </TitlesOfParts>
  <Company>Høgskolen i Sør-Trøndelag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“Regulating pH in fish-holding tanks” – Information sheet</dc:title>
  <dc:creator>Heidi Dahl</dc:creator>
  <cp:lastModifiedBy>Florian Stampfer</cp:lastModifiedBy>
  <cp:revision>3</cp:revision>
  <cp:lastPrinted>2015-04-23T07:19:00Z</cp:lastPrinted>
  <dcterms:created xsi:type="dcterms:W3CDTF">2015-05-26T16:49:00Z</dcterms:created>
  <dcterms:modified xsi:type="dcterms:W3CDTF">2015-05-26T16:59:00Z</dcterms:modified>
</cp:coreProperties>
</file>